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63" w:rsidRDefault="00F52A80" w:rsidP="00F52A80">
      <w:pPr>
        <w:spacing w:before="28"/>
        <w:ind w:left="1701" w:right="67" w:hanging="2956"/>
        <w:rPr>
          <w:rFonts w:ascii="Verdana" w:hAnsi="Verdana"/>
          <w:b/>
          <w:sz w:val="28"/>
          <w:lang w:val="pl-PL"/>
        </w:rPr>
      </w:pPr>
      <w:r>
        <w:rPr>
          <w:rFonts w:ascii="Verdana" w:hAnsi="Verdana"/>
          <w:b/>
          <w:sz w:val="28"/>
          <w:lang w:val="pl-PL"/>
        </w:rPr>
        <w:t xml:space="preserve">            </w:t>
      </w:r>
      <w:r w:rsidR="001B24F6" w:rsidRPr="00F52A80">
        <w:rPr>
          <w:rFonts w:ascii="Verdana" w:hAnsi="Verdana"/>
          <w:b/>
          <w:sz w:val="28"/>
          <w:lang w:val="pl-PL"/>
        </w:rPr>
        <w:t>PROCEDURY POST</w:t>
      </w:r>
      <w:r>
        <w:rPr>
          <w:rFonts w:ascii="Verdana" w:hAnsi="Verdana"/>
          <w:b/>
          <w:sz w:val="28"/>
          <w:lang w:val="pl-PL"/>
        </w:rPr>
        <w:t xml:space="preserve">ĘPOWANIA Z DZIECKIEM PRZEWLEKLE </w:t>
      </w:r>
      <w:r w:rsidR="001B24F6" w:rsidRPr="00F52A80">
        <w:rPr>
          <w:rFonts w:ascii="Verdana" w:hAnsi="Verdana"/>
          <w:b/>
          <w:sz w:val="28"/>
          <w:lang w:val="pl-PL"/>
        </w:rPr>
        <w:t>CHORYM W SZKOLE</w:t>
      </w:r>
      <w:r w:rsidRPr="00F52A80">
        <w:rPr>
          <w:rFonts w:ascii="Verdana" w:hAnsi="Verdana"/>
          <w:b/>
          <w:sz w:val="28"/>
          <w:lang w:val="pl-PL"/>
        </w:rPr>
        <w:t xml:space="preserve"> </w:t>
      </w:r>
      <w:r>
        <w:rPr>
          <w:rFonts w:ascii="Verdana" w:hAnsi="Verdana"/>
          <w:b/>
          <w:sz w:val="28"/>
          <w:lang w:val="pl-PL"/>
        </w:rPr>
        <w:t>PODSTAWOWEJ               IM. JANA PAWŁA II W JERZMANOWEJ</w:t>
      </w:r>
    </w:p>
    <w:p w:rsidR="007960A5" w:rsidRDefault="007960A5" w:rsidP="00F52A80">
      <w:pPr>
        <w:spacing w:before="28"/>
        <w:ind w:left="1701" w:right="67" w:hanging="2956"/>
        <w:rPr>
          <w:rFonts w:ascii="Verdana" w:hAnsi="Verdana"/>
          <w:b/>
          <w:sz w:val="28"/>
          <w:lang w:val="pl-PL"/>
        </w:rPr>
      </w:pPr>
      <w:r>
        <w:rPr>
          <w:rFonts w:ascii="Verdana" w:hAnsi="Verdana"/>
          <w:b/>
          <w:sz w:val="28"/>
          <w:lang w:val="pl-PL"/>
        </w:rPr>
        <w:t xml:space="preserve">                 </w:t>
      </w:r>
    </w:p>
    <w:p w:rsidR="007960A5" w:rsidRPr="00F52A80" w:rsidRDefault="007960A5" w:rsidP="007960A5">
      <w:pPr>
        <w:spacing w:before="28"/>
        <w:ind w:right="67" w:hanging="1255"/>
        <w:rPr>
          <w:rFonts w:ascii="Verdana" w:hAnsi="Verdana"/>
          <w:b/>
          <w:sz w:val="28"/>
          <w:lang w:val="pl-PL"/>
        </w:rPr>
      </w:pPr>
      <w:r>
        <w:rPr>
          <w:rFonts w:ascii="Verdana" w:hAnsi="Verdana"/>
          <w:b/>
          <w:sz w:val="28"/>
          <w:lang w:val="pl-PL"/>
        </w:rPr>
        <w:t xml:space="preserve">                   Rodzic dziecka zobowiązany jest na początku roku szkolnego poinformować wychowawcę klasy  </w:t>
      </w:r>
      <w:r w:rsidR="003917EC">
        <w:rPr>
          <w:rFonts w:ascii="Verdana" w:hAnsi="Verdana"/>
          <w:b/>
          <w:sz w:val="28"/>
          <w:lang w:val="pl-PL"/>
        </w:rPr>
        <w:t xml:space="preserve">                    </w:t>
      </w:r>
      <w:r>
        <w:rPr>
          <w:rFonts w:ascii="Verdana" w:hAnsi="Verdana"/>
          <w:b/>
          <w:sz w:val="28"/>
          <w:lang w:val="pl-PL"/>
        </w:rPr>
        <w:t>o przewlekłej chorobie dziecka oraz wynikających z tego tytułu  ograniczeniach w funkcjonowaniu</w:t>
      </w:r>
    </w:p>
    <w:p w:rsidR="00AA2063" w:rsidRPr="00F52A80" w:rsidRDefault="00AA2063">
      <w:pPr>
        <w:pStyle w:val="Tekstpodstawowy"/>
        <w:rPr>
          <w:b/>
          <w:sz w:val="20"/>
          <w:lang w:val="pl-PL"/>
        </w:rPr>
      </w:pPr>
    </w:p>
    <w:p w:rsidR="00AA2063" w:rsidRPr="00F52A80" w:rsidRDefault="00AA2063">
      <w:pPr>
        <w:pStyle w:val="Tekstpodstawowy"/>
        <w:spacing w:before="2"/>
        <w:rPr>
          <w:b/>
          <w:sz w:val="17"/>
          <w:lang w:val="pl-PL"/>
        </w:rPr>
      </w:pPr>
    </w:p>
    <w:p w:rsidR="00AA2063" w:rsidRDefault="001B24F6">
      <w:pPr>
        <w:pStyle w:val="Tekstpodstawowy"/>
        <w:ind w:left="100" w:right="67"/>
        <w:rPr>
          <w:lang w:val="pl-PL"/>
        </w:rPr>
      </w:pPr>
      <w:r w:rsidRPr="00F52A80">
        <w:rPr>
          <w:lang w:val="pl-PL"/>
        </w:rPr>
        <w:t>W sytuacji, gdy w szkole  jest uczeń przewlekle chory</w:t>
      </w:r>
      <w:r w:rsidR="007960A5">
        <w:rPr>
          <w:lang w:val="pl-PL"/>
        </w:rPr>
        <w:t xml:space="preserve"> wychowawca klasy </w:t>
      </w:r>
      <w:r w:rsidRPr="00F52A80">
        <w:rPr>
          <w:lang w:val="pl-PL"/>
        </w:rPr>
        <w:t xml:space="preserve"> powinien:</w:t>
      </w:r>
    </w:p>
    <w:p w:rsidR="007960A5" w:rsidRDefault="007960A5">
      <w:pPr>
        <w:pStyle w:val="Tekstpodstawowy"/>
        <w:ind w:left="100" w:right="67"/>
        <w:rPr>
          <w:lang w:val="pl-PL"/>
        </w:rPr>
      </w:pPr>
    </w:p>
    <w:p w:rsidR="007960A5" w:rsidRPr="00F52A80" w:rsidRDefault="007960A5">
      <w:pPr>
        <w:pStyle w:val="Tekstpodstawowy"/>
        <w:ind w:left="100" w:right="67"/>
        <w:rPr>
          <w:lang w:val="pl-PL"/>
        </w:rPr>
      </w:pPr>
      <w:r>
        <w:rPr>
          <w:lang w:val="pl-PL"/>
        </w:rPr>
        <w:t>1. Poinformować pozostałych nauczycieli o chorobie ucznia</w:t>
      </w:r>
    </w:p>
    <w:p w:rsidR="00AA2063" w:rsidRPr="00F52A80" w:rsidRDefault="00AA2063">
      <w:pPr>
        <w:pStyle w:val="Tekstpodstawowy"/>
        <w:spacing w:before="3"/>
        <w:rPr>
          <w:sz w:val="19"/>
          <w:lang w:val="pl-PL"/>
        </w:rPr>
      </w:pPr>
    </w:p>
    <w:p w:rsidR="007960A5" w:rsidRDefault="007960A5" w:rsidP="007960A5">
      <w:pPr>
        <w:tabs>
          <w:tab w:val="left" w:pos="460"/>
        </w:tabs>
        <w:spacing w:line="242" w:lineRule="auto"/>
        <w:ind w:right="107"/>
        <w:rPr>
          <w:lang w:val="pl-PL"/>
        </w:rPr>
      </w:pPr>
      <w:r>
        <w:rPr>
          <w:lang w:val="pl-PL"/>
        </w:rPr>
        <w:t xml:space="preserve">  </w:t>
      </w:r>
      <w:r w:rsidRPr="007960A5">
        <w:rPr>
          <w:lang w:val="pl-PL"/>
        </w:rPr>
        <w:t xml:space="preserve">2. </w:t>
      </w:r>
      <w:r w:rsidR="001B24F6" w:rsidRPr="007960A5">
        <w:rPr>
          <w:lang w:val="pl-PL"/>
        </w:rPr>
        <w:t xml:space="preserve">Pozyskać  od  rodziców  </w:t>
      </w:r>
      <w:r w:rsidRPr="007960A5">
        <w:rPr>
          <w:lang w:val="pl-PL"/>
        </w:rPr>
        <w:t xml:space="preserve">(opiekunów  prawnych)  ucznia  zaświadczenie lekarskie </w:t>
      </w:r>
    </w:p>
    <w:p w:rsidR="00AA2063" w:rsidRPr="007960A5" w:rsidRDefault="007960A5" w:rsidP="007960A5">
      <w:pPr>
        <w:tabs>
          <w:tab w:val="left" w:pos="460"/>
        </w:tabs>
        <w:spacing w:line="242" w:lineRule="auto"/>
        <w:ind w:right="107"/>
        <w:rPr>
          <w:lang w:val="pl-PL"/>
        </w:rPr>
      </w:pPr>
      <w:r>
        <w:rPr>
          <w:lang w:val="pl-PL"/>
        </w:rPr>
        <w:t xml:space="preserve">      </w:t>
      </w:r>
      <w:r w:rsidRPr="007960A5">
        <w:rPr>
          <w:lang w:val="pl-PL"/>
        </w:rPr>
        <w:t>potwierdzające chorobę</w:t>
      </w:r>
      <w:r w:rsidR="001B24F6" w:rsidRPr="007960A5">
        <w:rPr>
          <w:lang w:val="pl-PL"/>
        </w:rPr>
        <w:t>;</w:t>
      </w:r>
    </w:p>
    <w:p w:rsidR="00AA2063" w:rsidRPr="00F52A80" w:rsidRDefault="00AA2063">
      <w:pPr>
        <w:pStyle w:val="Tekstpodstawowy"/>
        <w:rPr>
          <w:sz w:val="19"/>
          <w:lang w:val="pl-PL"/>
        </w:rPr>
      </w:pPr>
    </w:p>
    <w:p w:rsidR="002E2F3B" w:rsidRDefault="002E2F3B" w:rsidP="002E2F3B">
      <w:pPr>
        <w:tabs>
          <w:tab w:val="left" w:pos="459"/>
          <w:tab w:val="left" w:pos="460"/>
        </w:tabs>
        <w:spacing w:before="1"/>
        <w:rPr>
          <w:spacing w:val="66"/>
          <w:lang w:val="pl-PL"/>
        </w:rPr>
      </w:pPr>
      <w:r>
        <w:rPr>
          <w:lang w:val="pl-PL"/>
        </w:rPr>
        <w:t xml:space="preserve">  3. </w:t>
      </w:r>
      <w:r w:rsidRPr="002E2F3B">
        <w:rPr>
          <w:lang w:val="pl-PL"/>
        </w:rPr>
        <w:t xml:space="preserve">Dyrektor szkoły organizuje </w:t>
      </w:r>
      <w:r w:rsidR="001B24F6" w:rsidRPr="002E2F3B">
        <w:rPr>
          <w:lang w:val="pl-PL"/>
        </w:rPr>
        <w:t xml:space="preserve">  szkolenie  kadry  pedagogicznej  i  pozostałych  pracowników    </w:t>
      </w:r>
      <w:r w:rsidR="001B24F6" w:rsidRPr="002E2F3B">
        <w:rPr>
          <w:spacing w:val="66"/>
          <w:lang w:val="pl-PL"/>
        </w:rPr>
        <w:t xml:space="preserve"> </w:t>
      </w:r>
    </w:p>
    <w:p w:rsidR="002E2F3B" w:rsidRDefault="002E2F3B" w:rsidP="002E2F3B">
      <w:pPr>
        <w:tabs>
          <w:tab w:val="left" w:pos="459"/>
          <w:tab w:val="left" w:pos="460"/>
        </w:tabs>
        <w:spacing w:before="1"/>
        <w:rPr>
          <w:lang w:val="pl-PL"/>
        </w:rPr>
      </w:pPr>
      <w:r>
        <w:rPr>
          <w:spacing w:val="66"/>
          <w:lang w:val="pl-PL"/>
        </w:rPr>
        <w:t xml:space="preserve">   </w:t>
      </w:r>
      <w:r w:rsidRPr="002E2F3B">
        <w:rPr>
          <w:lang w:val="pl-PL"/>
        </w:rPr>
        <w:t>S</w:t>
      </w:r>
      <w:r w:rsidR="001B24F6" w:rsidRPr="002E2F3B">
        <w:rPr>
          <w:lang w:val="pl-PL"/>
        </w:rPr>
        <w:t>zkoły</w:t>
      </w:r>
      <w:r>
        <w:rPr>
          <w:lang w:val="pl-PL"/>
        </w:rPr>
        <w:t xml:space="preserve"> </w:t>
      </w:r>
      <w:r w:rsidR="001B24F6" w:rsidRPr="00F52A80">
        <w:rPr>
          <w:lang w:val="pl-PL"/>
        </w:rPr>
        <w:t xml:space="preserve">w zakresie postępowania z chorym dzieckiem na co dzień oraz w sytuacji </w:t>
      </w:r>
    </w:p>
    <w:p w:rsidR="00AA2063" w:rsidRDefault="002E2F3B" w:rsidP="002E2F3B">
      <w:pPr>
        <w:tabs>
          <w:tab w:val="left" w:pos="459"/>
          <w:tab w:val="left" w:pos="460"/>
        </w:tabs>
        <w:spacing w:before="1"/>
        <w:rPr>
          <w:lang w:val="pl-PL"/>
        </w:rPr>
      </w:pPr>
      <w:r>
        <w:rPr>
          <w:lang w:val="pl-PL"/>
        </w:rPr>
        <w:t xml:space="preserve">      </w:t>
      </w:r>
      <w:r w:rsidR="001B24F6" w:rsidRPr="00F52A80">
        <w:rPr>
          <w:lang w:val="pl-PL"/>
        </w:rPr>
        <w:t>zaostrzenia objawów czy ataku choroby;</w:t>
      </w:r>
    </w:p>
    <w:p w:rsidR="003917EC" w:rsidRPr="00F52A80" w:rsidRDefault="003917EC" w:rsidP="002E2F3B">
      <w:pPr>
        <w:tabs>
          <w:tab w:val="left" w:pos="459"/>
          <w:tab w:val="left" w:pos="460"/>
        </w:tabs>
        <w:spacing w:before="1"/>
        <w:rPr>
          <w:lang w:val="pl-PL"/>
        </w:rPr>
      </w:pPr>
    </w:p>
    <w:p w:rsidR="003917EC" w:rsidRDefault="003917EC" w:rsidP="003917EC">
      <w:pPr>
        <w:tabs>
          <w:tab w:val="left" w:pos="460"/>
        </w:tabs>
        <w:spacing w:line="264" w:lineRule="auto"/>
        <w:ind w:right="107"/>
        <w:rPr>
          <w:lang w:val="pl-PL"/>
        </w:rPr>
      </w:pPr>
      <w:r>
        <w:rPr>
          <w:lang w:val="pl-PL"/>
        </w:rPr>
        <w:t xml:space="preserve">  </w:t>
      </w:r>
      <w:r w:rsidRPr="003917EC">
        <w:rPr>
          <w:lang w:val="pl-PL"/>
        </w:rPr>
        <w:t xml:space="preserve">4. </w:t>
      </w:r>
      <w:r w:rsidR="001B24F6" w:rsidRPr="003917EC">
        <w:rPr>
          <w:lang w:val="pl-PL"/>
        </w:rPr>
        <w:t xml:space="preserve">Wspólnie z nauczycielami i specjalistami zatrudnionymi w szkole dostosować formy pracy </w:t>
      </w:r>
      <w:r>
        <w:rPr>
          <w:lang w:val="pl-PL"/>
        </w:rPr>
        <w:t xml:space="preserve">     </w:t>
      </w:r>
    </w:p>
    <w:p w:rsidR="003917EC" w:rsidRDefault="003917EC" w:rsidP="003917EC">
      <w:pPr>
        <w:tabs>
          <w:tab w:val="left" w:pos="460"/>
        </w:tabs>
        <w:spacing w:line="264" w:lineRule="auto"/>
        <w:ind w:right="107"/>
        <w:rPr>
          <w:lang w:val="pl-PL"/>
        </w:rPr>
      </w:pPr>
      <w:r>
        <w:rPr>
          <w:lang w:val="pl-PL"/>
        </w:rPr>
        <w:t xml:space="preserve">      </w:t>
      </w:r>
      <w:r w:rsidR="001B24F6" w:rsidRPr="003917EC">
        <w:rPr>
          <w:lang w:val="pl-PL"/>
        </w:rPr>
        <w:t xml:space="preserve">dydaktycznej, dobór treści i metod oraz organizację nauczania do możliwości </w:t>
      </w:r>
    </w:p>
    <w:p w:rsidR="003917EC" w:rsidRDefault="003917EC" w:rsidP="003917EC">
      <w:pPr>
        <w:tabs>
          <w:tab w:val="left" w:pos="460"/>
        </w:tabs>
        <w:spacing w:line="264" w:lineRule="auto"/>
        <w:ind w:right="107"/>
        <w:rPr>
          <w:lang w:val="pl-PL"/>
        </w:rPr>
      </w:pPr>
      <w:r>
        <w:rPr>
          <w:lang w:val="pl-PL"/>
        </w:rPr>
        <w:t xml:space="preserve">      </w:t>
      </w:r>
      <w:r w:rsidR="001B24F6" w:rsidRPr="003917EC">
        <w:rPr>
          <w:lang w:val="pl-PL"/>
        </w:rPr>
        <w:t xml:space="preserve">psychofizycznych tego ucznia, a także objąć go różnymi formami pomocy psychologiczno- </w:t>
      </w:r>
    </w:p>
    <w:p w:rsidR="00AA2063" w:rsidRPr="003917EC" w:rsidRDefault="003917EC" w:rsidP="003917EC">
      <w:pPr>
        <w:tabs>
          <w:tab w:val="left" w:pos="460"/>
        </w:tabs>
        <w:spacing w:line="264" w:lineRule="auto"/>
        <w:ind w:right="107"/>
        <w:rPr>
          <w:lang w:val="pl-PL"/>
        </w:rPr>
      </w:pPr>
      <w:r>
        <w:rPr>
          <w:lang w:val="pl-PL"/>
        </w:rPr>
        <w:t xml:space="preserve">      </w:t>
      </w:r>
      <w:r w:rsidR="001B24F6" w:rsidRPr="003917EC">
        <w:rPr>
          <w:lang w:val="pl-PL"/>
        </w:rPr>
        <w:t>pedagogicznej;</w:t>
      </w:r>
    </w:p>
    <w:p w:rsidR="00AA2063" w:rsidRPr="00F52A80" w:rsidRDefault="00AA2063">
      <w:pPr>
        <w:pStyle w:val="Tekstpodstawowy"/>
        <w:spacing w:before="1"/>
        <w:rPr>
          <w:sz w:val="17"/>
          <w:lang w:val="pl-PL"/>
        </w:rPr>
      </w:pPr>
    </w:p>
    <w:p w:rsidR="003917EC" w:rsidRDefault="003917EC" w:rsidP="003917EC">
      <w:pPr>
        <w:tabs>
          <w:tab w:val="left" w:pos="460"/>
        </w:tabs>
        <w:spacing w:line="256" w:lineRule="auto"/>
        <w:ind w:right="116"/>
        <w:rPr>
          <w:lang w:val="pl-PL"/>
        </w:rPr>
      </w:pPr>
      <w:r>
        <w:rPr>
          <w:lang w:val="pl-PL"/>
        </w:rPr>
        <w:t xml:space="preserve">  </w:t>
      </w:r>
      <w:r w:rsidRPr="003917EC">
        <w:rPr>
          <w:lang w:val="pl-PL"/>
        </w:rPr>
        <w:t xml:space="preserve">5. </w:t>
      </w:r>
      <w:r w:rsidR="001B24F6" w:rsidRPr="003917EC">
        <w:rPr>
          <w:lang w:val="pl-PL"/>
        </w:rPr>
        <w:t xml:space="preserve">W przypadku nasilenia choroby u dziecka podczas pobytu w szkole dyrektor lub nauczyciel </w:t>
      </w:r>
    </w:p>
    <w:p w:rsidR="00AA2063" w:rsidRDefault="003917EC" w:rsidP="003917EC">
      <w:pPr>
        <w:tabs>
          <w:tab w:val="left" w:pos="460"/>
        </w:tabs>
        <w:spacing w:line="256" w:lineRule="auto"/>
        <w:ind w:right="116"/>
        <w:rPr>
          <w:lang w:val="pl-PL"/>
        </w:rPr>
      </w:pPr>
      <w:r>
        <w:rPr>
          <w:lang w:val="pl-PL"/>
        </w:rPr>
        <w:t xml:space="preserve">      </w:t>
      </w:r>
      <w:r w:rsidR="001B24F6" w:rsidRPr="003917EC">
        <w:rPr>
          <w:lang w:val="pl-PL"/>
        </w:rPr>
        <w:t>niezwłocznie informuje o zaistniałej sytuacji rodziców lub  prawnych opiekunów.</w:t>
      </w:r>
    </w:p>
    <w:p w:rsidR="00313F11" w:rsidRDefault="00313F11" w:rsidP="003917EC">
      <w:pPr>
        <w:tabs>
          <w:tab w:val="left" w:pos="460"/>
        </w:tabs>
        <w:spacing w:line="256" w:lineRule="auto"/>
        <w:ind w:right="116"/>
        <w:rPr>
          <w:lang w:val="pl-PL"/>
        </w:rPr>
      </w:pPr>
    </w:p>
    <w:p w:rsidR="00313F11" w:rsidRDefault="00313F11" w:rsidP="003917EC">
      <w:pPr>
        <w:tabs>
          <w:tab w:val="left" w:pos="460"/>
        </w:tabs>
        <w:spacing w:line="256" w:lineRule="auto"/>
        <w:ind w:right="116"/>
        <w:rPr>
          <w:lang w:val="pl-PL"/>
        </w:rPr>
      </w:pPr>
      <w:r>
        <w:rPr>
          <w:lang w:val="pl-PL"/>
        </w:rPr>
        <w:t xml:space="preserve">  6. W przypadku wyjazdu na wycieczki szkolne uczeń z chorobą przewlekłą jedzie pod opieką  </w:t>
      </w:r>
    </w:p>
    <w:p w:rsidR="00313F11" w:rsidRPr="003917EC" w:rsidRDefault="00313F11" w:rsidP="003917EC">
      <w:pPr>
        <w:tabs>
          <w:tab w:val="left" w:pos="460"/>
        </w:tabs>
        <w:spacing w:line="256" w:lineRule="auto"/>
        <w:ind w:right="116"/>
        <w:rPr>
          <w:lang w:val="pl-PL"/>
        </w:rPr>
      </w:pPr>
      <w:r>
        <w:rPr>
          <w:lang w:val="pl-PL"/>
        </w:rPr>
        <w:t xml:space="preserve">      rodzica / opiekuna prawnego. </w:t>
      </w:r>
    </w:p>
    <w:p w:rsidR="00AA2063" w:rsidRDefault="00AA2063">
      <w:pPr>
        <w:pStyle w:val="Tekstpodstawowy"/>
        <w:spacing w:before="4"/>
        <w:rPr>
          <w:sz w:val="18"/>
          <w:lang w:val="pl-PL"/>
        </w:rPr>
      </w:pPr>
    </w:p>
    <w:p w:rsidR="00293B2E" w:rsidRDefault="00293B2E">
      <w:pPr>
        <w:pStyle w:val="Tekstpodstawowy"/>
        <w:spacing w:before="4"/>
        <w:rPr>
          <w:lang w:val="pl-PL"/>
        </w:rPr>
      </w:pPr>
      <w:r>
        <w:rPr>
          <w:sz w:val="18"/>
          <w:lang w:val="pl-PL"/>
        </w:rPr>
        <w:t xml:space="preserve">   </w:t>
      </w:r>
      <w:r w:rsidRPr="00293B2E">
        <w:rPr>
          <w:lang w:val="pl-PL"/>
        </w:rPr>
        <w:t xml:space="preserve">7. W przypadku dłuższych wyjazdów </w:t>
      </w:r>
      <w:r>
        <w:rPr>
          <w:lang w:val="pl-PL"/>
        </w:rPr>
        <w:t xml:space="preserve"> ( np. zielona szkoła)  uczeń przewlekle chory jedzie pod </w:t>
      </w:r>
    </w:p>
    <w:p w:rsidR="00293B2E" w:rsidRDefault="00293B2E">
      <w:pPr>
        <w:pStyle w:val="Tekstpodstawowy"/>
        <w:spacing w:before="4"/>
        <w:rPr>
          <w:lang w:val="pl-PL"/>
        </w:rPr>
      </w:pPr>
      <w:r>
        <w:rPr>
          <w:lang w:val="pl-PL"/>
        </w:rPr>
        <w:t xml:space="preserve">      opieka rodzica, który ponosi koszty związane z uczestnictwem.</w:t>
      </w:r>
    </w:p>
    <w:p w:rsidR="00293B2E" w:rsidRPr="00293B2E" w:rsidRDefault="00293B2E">
      <w:pPr>
        <w:pStyle w:val="Tekstpodstawowy"/>
        <w:spacing w:before="4"/>
        <w:rPr>
          <w:lang w:val="pl-PL"/>
        </w:rPr>
      </w:pPr>
    </w:p>
    <w:p w:rsidR="00AA2063" w:rsidRPr="00F52A80" w:rsidRDefault="001B24F6">
      <w:pPr>
        <w:pStyle w:val="Heading2"/>
        <w:spacing w:before="0" w:line="240" w:lineRule="auto"/>
        <w:rPr>
          <w:lang w:val="pl-PL"/>
        </w:rPr>
      </w:pPr>
      <w:r w:rsidRPr="00F52A80">
        <w:rPr>
          <w:u w:val="single"/>
          <w:lang w:val="pl-PL"/>
        </w:rPr>
        <w:t>DZIECKO Z ASTMĄ</w:t>
      </w:r>
    </w:p>
    <w:p w:rsidR="00AA2063" w:rsidRPr="00F52A80" w:rsidRDefault="00AA2063">
      <w:pPr>
        <w:pStyle w:val="Tekstpodstawowy"/>
        <w:spacing w:before="11"/>
        <w:rPr>
          <w:b/>
          <w:sz w:val="16"/>
          <w:lang w:val="pl-PL"/>
        </w:rPr>
      </w:pPr>
    </w:p>
    <w:p w:rsidR="00AA2063" w:rsidRPr="00F52A80" w:rsidRDefault="001B24F6">
      <w:pPr>
        <w:pStyle w:val="Tekstpodstawowy"/>
        <w:spacing w:before="62"/>
        <w:ind w:left="100" w:right="116"/>
        <w:jc w:val="both"/>
        <w:rPr>
          <w:lang w:val="pl-PL"/>
        </w:rPr>
      </w:pPr>
      <w:r w:rsidRPr="00F52A80">
        <w:rPr>
          <w:lang w:val="pl-PL"/>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AA2063" w:rsidRPr="00F52A80" w:rsidRDefault="00AA2063">
      <w:pPr>
        <w:pStyle w:val="Tekstpodstawowy"/>
        <w:rPr>
          <w:lang w:val="pl-PL"/>
        </w:rPr>
      </w:pPr>
    </w:p>
    <w:p w:rsidR="00AA2063" w:rsidRPr="00F52A80" w:rsidRDefault="001B24F6">
      <w:pPr>
        <w:pStyle w:val="Heading2"/>
        <w:spacing w:line="240" w:lineRule="auto"/>
        <w:ind w:right="0"/>
        <w:jc w:val="both"/>
        <w:rPr>
          <w:lang w:val="pl-PL"/>
        </w:rPr>
      </w:pPr>
      <w:r w:rsidRPr="00F52A80">
        <w:rPr>
          <w:lang w:val="pl-PL"/>
        </w:rPr>
        <w:t>OBJAWY</w:t>
      </w:r>
    </w:p>
    <w:p w:rsidR="00AA2063" w:rsidRPr="00F52A80" w:rsidRDefault="00AA2063">
      <w:pPr>
        <w:pStyle w:val="Tekstpodstawowy"/>
        <w:rPr>
          <w:b/>
          <w:lang w:val="pl-PL"/>
        </w:rPr>
      </w:pPr>
    </w:p>
    <w:p w:rsidR="00AA2063" w:rsidRPr="00F52A80" w:rsidRDefault="001B24F6">
      <w:pPr>
        <w:pStyle w:val="Tekstpodstawowy"/>
        <w:spacing w:before="1"/>
        <w:ind w:left="100" w:right="117"/>
        <w:jc w:val="both"/>
        <w:rPr>
          <w:lang w:val="pl-PL"/>
        </w:rPr>
      </w:pPr>
      <w:r w:rsidRPr="00F52A80">
        <w:rPr>
          <w:lang w:val="pl-PL"/>
        </w:rPr>
        <w:t>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 Zaostrzenie astmy może być wywołane przez: kontakt z alergenami, na które uczulone jest dziecko, kontakt z substancjami drażniącymi drogi oddechowe, wysiłek fizyczny, zimne powietrze, dym tytoniowy, infekcje.</w:t>
      </w:r>
    </w:p>
    <w:p w:rsidR="00AA2063" w:rsidRPr="00F52A80" w:rsidRDefault="001B24F6">
      <w:pPr>
        <w:pStyle w:val="Tekstpodstawowy"/>
        <w:ind w:left="100" w:right="119"/>
        <w:jc w:val="both"/>
        <w:rPr>
          <w:lang w:val="pl-PL"/>
        </w:rPr>
      </w:pPr>
      <w:r w:rsidRPr="00F52A80">
        <w:rPr>
          <w:lang w:val="pl-PL"/>
        </w:rPr>
        <w:t xml:space="preserve">W przypadku wystąpienia duszności należy podać dziecku wziewnie lek rozkurczający  </w:t>
      </w:r>
      <w:r w:rsidRPr="00F52A80">
        <w:rPr>
          <w:lang w:val="pl-PL"/>
        </w:rPr>
        <w:lastRenderedPageBreak/>
        <w:t xml:space="preserve">oskrzela zgodnie z zaleceniem lekarza. W przypadku objawów ciężkiej duszności należy  podać  jednocześnie  2  dawki  leku  w  aerozolu  w  odstępie  10-20  sekund.  </w:t>
      </w:r>
      <w:r w:rsidRPr="00F52A80">
        <w:rPr>
          <w:spacing w:val="-3"/>
          <w:lang w:val="pl-PL"/>
        </w:rPr>
        <w:t>Po</w:t>
      </w:r>
      <w:r w:rsidRPr="00F52A80">
        <w:rPr>
          <w:spacing w:val="-9"/>
          <w:lang w:val="pl-PL"/>
        </w:rPr>
        <w:t xml:space="preserve"> </w:t>
      </w:r>
      <w:r w:rsidRPr="00F52A80">
        <w:rPr>
          <w:lang w:val="pl-PL"/>
        </w:rPr>
        <w:t>wykonaniu</w:t>
      </w:r>
    </w:p>
    <w:p w:rsidR="00AA2063" w:rsidRPr="00F52A80" w:rsidRDefault="00AA2063">
      <w:pPr>
        <w:jc w:val="both"/>
        <w:rPr>
          <w:lang w:val="pl-PL"/>
        </w:rPr>
        <w:sectPr w:rsidR="00AA2063" w:rsidRPr="00F52A80">
          <w:footerReference w:type="default" r:id="rId7"/>
          <w:type w:val="continuous"/>
          <w:pgSz w:w="11900" w:h="16840"/>
          <w:pgMar w:top="1080" w:right="1300" w:bottom="900" w:left="1320" w:header="708" w:footer="713" w:gutter="0"/>
          <w:pgNumType w:start="1"/>
          <w:cols w:space="708"/>
        </w:sectPr>
      </w:pPr>
    </w:p>
    <w:p w:rsidR="00AA2063" w:rsidRPr="00F52A80" w:rsidRDefault="001B24F6">
      <w:pPr>
        <w:pStyle w:val="Tekstpodstawowy"/>
        <w:spacing w:before="40"/>
        <w:ind w:left="100" w:right="101"/>
        <w:rPr>
          <w:lang w:val="pl-PL"/>
        </w:rPr>
      </w:pPr>
      <w:r w:rsidRPr="00F52A80">
        <w:rPr>
          <w:lang w:val="pl-PL"/>
        </w:rPr>
        <w:lastRenderedPageBreak/>
        <w:t>pierwszej  inhalacji  należy  powiadomić  rodziców   dziecka  o  wystąpieniu  zaostrzenia.    W  przypadku  duszności  o  dużym nasileniu  powinno  się  wezwać  Pogotowie  Ratunkowe. W</w:t>
      </w:r>
      <w:r w:rsidRPr="00F52A80">
        <w:rPr>
          <w:spacing w:val="-5"/>
          <w:lang w:val="pl-PL"/>
        </w:rPr>
        <w:t xml:space="preserve"> </w:t>
      </w:r>
      <w:r w:rsidRPr="00F52A80">
        <w:rPr>
          <w:lang w:val="pl-PL"/>
        </w:rPr>
        <w:t>czasie</w:t>
      </w:r>
      <w:r w:rsidRPr="00F52A80">
        <w:rPr>
          <w:spacing w:val="-5"/>
          <w:lang w:val="pl-PL"/>
        </w:rPr>
        <w:t xml:space="preserve"> </w:t>
      </w:r>
      <w:r w:rsidRPr="00F52A80">
        <w:rPr>
          <w:lang w:val="pl-PL"/>
        </w:rPr>
        <w:t>oczekiwania</w:t>
      </w:r>
      <w:r w:rsidRPr="00F52A80">
        <w:rPr>
          <w:spacing w:val="-4"/>
          <w:lang w:val="pl-PL"/>
        </w:rPr>
        <w:t xml:space="preserve"> </w:t>
      </w:r>
      <w:r w:rsidRPr="00F52A80">
        <w:rPr>
          <w:lang w:val="pl-PL"/>
        </w:rPr>
        <w:t>na</w:t>
      </w:r>
      <w:r w:rsidRPr="00F52A80">
        <w:rPr>
          <w:spacing w:val="-6"/>
          <w:lang w:val="pl-PL"/>
        </w:rPr>
        <w:t xml:space="preserve"> </w:t>
      </w:r>
      <w:r w:rsidRPr="00F52A80">
        <w:rPr>
          <w:lang w:val="pl-PL"/>
        </w:rPr>
        <w:t>przyjazd</w:t>
      </w:r>
      <w:r w:rsidRPr="00F52A80">
        <w:rPr>
          <w:spacing w:val="-4"/>
          <w:lang w:val="pl-PL"/>
        </w:rPr>
        <w:t xml:space="preserve"> </w:t>
      </w:r>
      <w:r w:rsidRPr="00F52A80">
        <w:rPr>
          <w:lang w:val="pl-PL"/>
        </w:rPr>
        <w:t>karetki</w:t>
      </w:r>
      <w:r w:rsidRPr="00F52A80">
        <w:rPr>
          <w:spacing w:val="-5"/>
          <w:lang w:val="pl-PL"/>
        </w:rPr>
        <w:t xml:space="preserve"> </w:t>
      </w:r>
      <w:r w:rsidRPr="00F52A80">
        <w:rPr>
          <w:lang w:val="pl-PL"/>
        </w:rPr>
        <w:t>pogotowia</w:t>
      </w:r>
      <w:r w:rsidRPr="00F52A80">
        <w:rPr>
          <w:spacing w:val="-6"/>
          <w:lang w:val="pl-PL"/>
        </w:rPr>
        <w:t xml:space="preserve"> </w:t>
      </w:r>
      <w:r w:rsidRPr="00F52A80">
        <w:rPr>
          <w:lang w:val="pl-PL"/>
        </w:rPr>
        <w:t>dziecko</w:t>
      </w:r>
      <w:r w:rsidRPr="00F52A80">
        <w:rPr>
          <w:spacing w:val="-4"/>
          <w:lang w:val="pl-PL"/>
        </w:rPr>
        <w:t xml:space="preserve"> </w:t>
      </w:r>
      <w:r w:rsidRPr="00F52A80">
        <w:rPr>
          <w:lang w:val="pl-PL"/>
        </w:rPr>
        <w:t>wymaga</w:t>
      </w:r>
      <w:r w:rsidRPr="00F52A80">
        <w:rPr>
          <w:spacing w:val="-6"/>
          <w:lang w:val="pl-PL"/>
        </w:rPr>
        <w:t xml:space="preserve"> </w:t>
      </w:r>
      <w:r w:rsidRPr="00F52A80">
        <w:rPr>
          <w:lang w:val="pl-PL"/>
        </w:rPr>
        <w:t>ciągłego</w:t>
      </w:r>
      <w:r w:rsidRPr="00F52A80">
        <w:rPr>
          <w:spacing w:val="-6"/>
          <w:lang w:val="pl-PL"/>
        </w:rPr>
        <w:t xml:space="preserve"> </w:t>
      </w:r>
      <w:r w:rsidRPr="00F52A80">
        <w:rPr>
          <w:lang w:val="pl-PL"/>
        </w:rPr>
        <w:t>nadzoru</w:t>
      </w:r>
      <w:r w:rsidRPr="00F52A80">
        <w:rPr>
          <w:spacing w:val="-7"/>
          <w:lang w:val="pl-PL"/>
        </w:rPr>
        <w:t xml:space="preserve"> </w:t>
      </w:r>
      <w:r w:rsidRPr="00F52A80">
        <w:rPr>
          <w:lang w:val="pl-PL"/>
        </w:rPr>
        <w:t>osoby dorosłej. Dodatkowo bardzo ważne jest zapewnienie dziecku spokoju oraz odizolowanie od osób</w:t>
      </w:r>
      <w:r w:rsidRPr="00F52A80">
        <w:rPr>
          <w:spacing w:val="-7"/>
          <w:lang w:val="pl-PL"/>
        </w:rPr>
        <w:t xml:space="preserve"> </w:t>
      </w:r>
      <w:r w:rsidRPr="00F52A80">
        <w:rPr>
          <w:lang w:val="pl-PL"/>
        </w:rPr>
        <w:t>trzecich.</w:t>
      </w:r>
    </w:p>
    <w:p w:rsidR="00AA2063" w:rsidRPr="00F52A80" w:rsidRDefault="00AA2063">
      <w:pPr>
        <w:pStyle w:val="Tekstpodstawowy"/>
        <w:rPr>
          <w:lang w:val="pl-PL"/>
        </w:rPr>
      </w:pPr>
    </w:p>
    <w:p w:rsidR="00AA2063" w:rsidRPr="003917EC" w:rsidRDefault="001B24F6">
      <w:pPr>
        <w:pStyle w:val="Heading2"/>
        <w:ind w:right="101"/>
        <w:rPr>
          <w:lang w:val="pl-PL"/>
        </w:rPr>
      </w:pPr>
      <w:r w:rsidRPr="003917EC">
        <w:rPr>
          <w:lang w:val="pl-PL"/>
        </w:rPr>
        <w:t>NAKAZY</w:t>
      </w:r>
    </w:p>
    <w:p w:rsidR="00AA2063" w:rsidRDefault="001B24F6">
      <w:pPr>
        <w:pStyle w:val="Akapitzlist"/>
        <w:numPr>
          <w:ilvl w:val="0"/>
          <w:numId w:val="1"/>
        </w:numPr>
        <w:tabs>
          <w:tab w:val="left" w:pos="807"/>
          <w:tab w:val="left" w:pos="808"/>
        </w:tabs>
        <w:spacing w:line="286" w:lineRule="exact"/>
        <w:ind w:hanging="360"/>
      </w:pPr>
      <w:proofErr w:type="spellStart"/>
      <w:r>
        <w:t>Częste</w:t>
      </w:r>
      <w:proofErr w:type="spellEnd"/>
      <w:r>
        <w:t xml:space="preserve"> </w:t>
      </w:r>
      <w:proofErr w:type="spellStart"/>
      <w:r>
        <w:t>wietrzenie</w:t>
      </w:r>
      <w:proofErr w:type="spellEnd"/>
      <w:r>
        <w:t xml:space="preserve"> </w:t>
      </w:r>
      <w:proofErr w:type="spellStart"/>
      <w:r>
        <w:t>sal</w:t>
      </w:r>
      <w:proofErr w:type="spellEnd"/>
      <w:r>
        <w:rPr>
          <w:spacing w:val="-45"/>
        </w:rPr>
        <w:t xml:space="preserve"> </w:t>
      </w:r>
      <w:proofErr w:type="spellStart"/>
      <w:r>
        <w:t>lekcyjnych</w:t>
      </w:r>
      <w:proofErr w:type="spellEnd"/>
      <w:r>
        <w:t>.</w:t>
      </w:r>
    </w:p>
    <w:p w:rsidR="00AA2063" w:rsidRPr="00F52A80" w:rsidRDefault="001B24F6">
      <w:pPr>
        <w:pStyle w:val="Akapitzlist"/>
        <w:numPr>
          <w:ilvl w:val="0"/>
          <w:numId w:val="1"/>
        </w:numPr>
        <w:tabs>
          <w:tab w:val="left" w:pos="808"/>
        </w:tabs>
        <w:spacing w:before="6" w:line="211" w:lineRule="auto"/>
        <w:ind w:right="102" w:hanging="360"/>
        <w:rPr>
          <w:lang w:val="pl-PL"/>
        </w:rPr>
      </w:pPr>
      <w:r w:rsidRPr="00F52A80">
        <w:rPr>
          <w:lang w:val="pl-PL"/>
        </w:rPr>
        <w:t>Dziecko, które ma objawy po wysiłku, powinno przed lekcją wychowania fizycznego przyjąć dodatkowy</w:t>
      </w:r>
      <w:r w:rsidRPr="00F52A80">
        <w:rPr>
          <w:spacing w:val="-11"/>
          <w:lang w:val="pl-PL"/>
        </w:rPr>
        <w:t xml:space="preserve"> </w:t>
      </w:r>
      <w:r w:rsidRPr="00F52A80">
        <w:rPr>
          <w:lang w:val="pl-PL"/>
        </w:rPr>
        <w:t>lek.</w:t>
      </w:r>
    </w:p>
    <w:p w:rsidR="00AA2063" w:rsidRPr="00F52A80" w:rsidRDefault="001B24F6">
      <w:pPr>
        <w:pStyle w:val="Akapitzlist"/>
        <w:numPr>
          <w:ilvl w:val="0"/>
          <w:numId w:val="1"/>
        </w:numPr>
        <w:tabs>
          <w:tab w:val="left" w:pos="808"/>
        </w:tabs>
        <w:spacing w:line="289" w:lineRule="exact"/>
        <w:ind w:left="808"/>
        <w:rPr>
          <w:lang w:val="pl-PL"/>
        </w:rPr>
      </w:pPr>
      <w:r w:rsidRPr="00F52A80">
        <w:rPr>
          <w:lang w:val="pl-PL"/>
        </w:rPr>
        <w:t>Ćwiczenia fizyczne należy zaczynać od</w:t>
      </w:r>
      <w:r w:rsidRPr="00F52A80">
        <w:rPr>
          <w:spacing w:val="-35"/>
          <w:lang w:val="pl-PL"/>
        </w:rPr>
        <w:t xml:space="preserve"> </w:t>
      </w:r>
      <w:r w:rsidRPr="00F52A80">
        <w:rPr>
          <w:lang w:val="pl-PL"/>
        </w:rPr>
        <w:t>rozgrzewki.</w:t>
      </w:r>
    </w:p>
    <w:p w:rsidR="00AA2063" w:rsidRPr="00F52A80" w:rsidRDefault="001B24F6">
      <w:pPr>
        <w:pStyle w:val="Akapitzlist"/>
        <w:numPr>
          <w:ilvl w:val="0"/>
          <w:numId w:val="1"/>
        </w:numPr>
        <w:tabs>
          <w:tab w:val="left" w:pos="808"/>
          <w:tab w:val="left" w:pos="1243"/>
          <w:tab w:val="left" w:pos="2479"/>
          <w:tab w:val="left" w:pos="3853"/>
          <w:tab w:val="left" w:pos="4215"/>
          <w:tab w:val="left" w:pos="5163"/>
          <w:tab w:val="left" w:pos="6266"/>
          <w:tab w:val="left" w:pos="7434"/>
          <w:tab w:val="left" w:pos="8285"/>
        </w:tabs>
        <w:spacing w:before="6" w:line="211" w:lineRule="auto"/>
        <w:ind w:right="103" w:hanging="360"/>
        <w:rPr>
          <w:lang w:val="pl-PL"/>
        </w:rPr>
      </w:pPr>
      <w:r w:rsidRPr="00F52A80">
        <w:rPr>
          <w:lang w:val="pl-PL"/>
        </w:rPr>
        <w:t>W</w:t>
      </w:r>
      <w:r w:rsidRPr="00F52A80">
        <w:rPr>
          <w:lang w:val="pl-PL"/>
        </w:rPr>
        <w:tab/>
        <w:t>przypadku</w:t>
      </w:r>
      <w:r w:rsidRPr="00F52A80">
        <w:rPr>
          <w:lang w:val="pl-PL"/>
        </w:rPr>
        <w:tab/>
        <w:t>wystąpienia</w:t>
      </w:r>
      <w:r w:rsidRPr="00F52A80">
        <w:rPr>
          <w:lang w:val="pl-PL"/>
        </w:rPr>
        <w:tab/>
        <w:t>u</w:t>
      </w:r>
      <w:r w:rsidRPr="00F52A80">
        <w:rPr>
          <w:lang w:val="pl-PL"/>
        </w:rPr>
        <w:tab/>
        <w:t>dziecka</w:t>
      </w:r>
      <w:r w:rsidRPr="00F52A80">
        <w:rPr>
          <w:lang w:val="pl-PL"/>
        </w:rPr>
        <w:tab/>
        <w:t>objawów</w:t>
      </w:r>
      <w:r w:rsidRPr="00F52A80">
        <w:rPr>
          <w:lang w:val="pl-PL"/>
        </w:rPr>
        <w:tab/>
        <w:t>duszności</w:t>
      </w:r>
      <w:r w:rsidRPr="00F52A80">
        <w:rPr>
          <w:lang w:val="pl-PL"/>
        </w:rPr>
        <w:tab/>
        <w:t>należy</w:t>
      </w:r>
      <w:r w:rsidRPr="00F52A80">
        <w:rPr>
          <w:lang w:val="pl-PL"/>
        </w:rPr>
        <w:tab/>
      </w:r>
      <w:r w:rsidRPr="00F52A80">
        <w:rPr>
          <w:spacing w:val="-1"/>
          <w:lang w:val="pl-PL"/>
        </w:rPr>
        <w:t xml:space="preserve">przerwać </w:t>
      </w:r>
      <w:r w:rsidRPr="00F52A80">
        <w:rPr>
          <w:lang w:val="pl-PL"/>
        </w:rPr>
        <w:t>wykonywanie wysiłku i pozwolić dziecku zażyć środek</w:t>
      </w:r>
      <w:r w:rsidRPr="00F52A80">
        <w:rPr>
          <w:spacing w:val="-28"/>
          <w:lang w:val="pl-PL"/>
        </w:rPr>
        <w:t xml:space="preserve"> </w:t>
      </w:r>
      <w:r w:rsidRPr="00F52A80">
        <w:rPr>
          <w:spacing w:val="-3"/>
          <w:lang w:val="pl-PL"/>
        </w:rPr>
        <w:t>rozkurczowy.</w:t>
      </w:r>
    </w:p>
    <w:p w:rsidR="00AA2063" w:rsidRPr="00F52A80" w:rsidRDefault="00AA2063">
      <w:pPr>
        <w:pStyle w:val="Tekstpodstawowy"/>
        <w:spacing w:before="6"/>
        <w:rPr>
          <w:lang w:val="pl-PL"/>
        </w:rPr>
      </w:pPr>
    </w:p>
    <w:p w:rsidR="00AA2063" w:rsidRDefault="001B24F6">
      <w:pPr>
        <w:pStyle w:val="Heading2"/>
        <w:spacing w:before="0"/>
        <w:ind w:right="101"/>
      </w:pPr>
      <w:r>
        <w:t>ZAKAZY</w:t>
      </w:r>
    </w:p>
    <w:p w:rsidR="00AA2063" w:rsidRPr="00F52A80" w:rsidRDefault="001B24F6">
      <w:pPr>
        <w:pStyle w:val="Akapitzlist"/>
        <w:numPr>
          <w:ilvl w:val="0"/>
          <w:numId w:val="24"/>
        </w:numPr>
        <w:tabs>
          <w:tab w:val="left" w:pos="807"/>
          <w:tab w:val="left" w:pos="808"/>
        </w:tabs>
        <w:spacing w:line="286" w:lineRule="exact"/>
        <w:ind w:hanging="360"/>
        <w:rPr>
          <w:lang w:val="pl-PL"/>
        </w:rPr>
      </w:pPr>
      <w:r w:rsidRPr="00F52A80">
        <w:rPr>
          <w:lang w:val="pl-PL"/>
        </w:rPr>
        <w:t>Chorzy</w:t>
      </w:r>
      <w:r w:rsidRPr="00F52A80">
        <w:rPr>
          <w:spacing w:val="-8"/>
          <w:lang w:val="pl-PL"/>
        </w:rPr>
        <w:t xml:space="preserve"> </w:t>
      </w:r>
      <w:r w:rsidRPr="00F52A80">
        <w:rPr>
          <w:lang w:val="pl-PL"/>
        </w:rPr>
        <w:t>uczniowie</w:t>
      </w:r>
      <w:r w:rsidRPr="00F52A80">
        <w:rPr>
          <w:spacing w:val="-10"/>
          <w:lang w:val="pl-PL"/>
        </w:rPr>
        <w:t xml:space="preserve"> </w:t>
      </w:r>
      <w:r w:rsidRPr="00F52A80">
        <w:rPr>
          <w:lang w:val="pl-PL"/>
        </w:rPr>
        <w:t>nie</w:t>
      </w:r>
      <w:r w:rsidRPr="00F52A80">
        <w:rPr>
          <w:spacing w:val="-8"/>
          <w:lang w:val="pl-PL"/>
        </w:rPr>
        <w:t xml:space="preserve"> </w:t>
      </w:r>
      <w:r w:rsidRPr="00F52A80">
        <w:rPr>
          <w:lang w:val="pl-PL"/>
        </w:rPr>
        <w:t>powinni</w:t>
      </w:r>
      <w:r w:rsidRPr="00F52A80">
        <w:rPr>
          <w:spacing w:val="-9"/>
          <w:lang w:val="pl-PL"/>
        </w:rPr>
        <w:t xml:space="preserve"> </w:t>
      </w:r>
      <w:r w:rsidRPr="00F52A80">
        <w:rPr>
          <w:lang w:val="pl-PL"/>
        </w:rPr>
        <w:t>uczestniczyć</w:t>
      </w:r>
      <w:r w:rsidRPr="00F52A80">
        <w:rPr>
          <w:spacing w:val="-10"/>
          <w:lang w:val="pl-PL"/>
        </w:rPr>
        <w:t xml:space="preserve"> </w:t>
      </w:r>
      <w:r w:rsidRPr="00F52A80">
        <w:rPr>
          <w:lang w:val="pl-PL"/>
        </w:rPr>
        <w:t>w</w:t>
      </w:r>
      <w:r w:rsidRPr="00F52A80">
        <w:rPr>
          <w:spacing w:val="-10"/>
          <w:lang w:val="pl-PL"/>
        </w:rPr>
        <w:t xml:space="preserve"> </w:t>
      </w:r>
      <w:r w:rsidRPr="00F52A80">
        <w:rPr>
          <w:lang w:val="pl-PL"/>
        </w:rPr>
        <w:t>pracach</w:t>
      </w:r>
      <w:r w:rsidRPr="00F52A80">
        <w:rPr>
          <w:spacing w:val="-10"/>
          <w:lang w:val="pl-PL"/>
        </w:rPr>
        <w:t xml:space="preserve"> </w:t>
      </w:r>
      <w:r w:rsidRPr="00F52A80">
        <w:rPr>
          <w:lang w:val="pl-PL"/>
        </w:rPr>
        <w:t>porządkowych.</w:t>
      </w:r>
    </w:p>
    <w:p w:rsidR="00AA2063" w:rsidRPr="00F52A80" w:rsidRDefault="001B24F6">
      <w:pPr>
        <w:pStyle w:val="Akapitzlist"/>
        <w:numPr>
          <w:ilvl w:val="0"/>
          <w:numId w:val="24"/>
        </w:numPr>
        <w:tabs>
          <w:tab w:val="left" w:pos="808"/>
        </w:tabs>
        <w:spacing w:before="6" w:line="211" w:lineRule="auto"/>
        <w:ind w:right="103" w:hanging="360"/>
        <w:rPr>
          <w:lang w:val="pl-PL"/>
        </w:rPr>
      </w:pPr>
      <w:r w:rsidRPr="00F52A80">
        <w:rPr>
          <w:lang w:val="pl-PL"/>
        </w:rPr>
        <w:t xml:space="preserve">W okresie pylenia roślin dzieci z </w:t>
      </w:r>
      <w:proofErr w:type="spellStart"/>
      <w:r w:rsidRPr="00F52A80">
        <w:rPr>
          <w:lang w:val="pl-PL"/>
        </w:rPr>
        <w:t>pyłkowicą</w:t>
      </w:r>
      <w:proofErr w:type="spellEnd"/>
      <w:r w:rsidRPr="00F52A80">
        <w:rPr>
          <w:lang w:val="pl-PL"/>
        </w:rPr>
        <w:t xml:space="preserve"> nie mogą ćwiczyć na wolnym powietrzu oraz</w:t>
      </w:r>
      <w:r w:rsidRPr="00F52A80">
        <w:rPr>
          <w:spacing w:val="-6"/>
          <w:lang w:val="pl-PL"/>
        </w:rPr>
        <w:t xml:space="preserve"> </w:t>
      </w:r>
      <w:r w:rsidRPr="00F52A80">
        <w:rPr>
          <w:lang w:val="pl-PL"/>
        </w:rPr>
        <w:t>nie</w:t>
      </w:r>
      <w:r w:rsidRPr="00F52A80">
        <w:rPr>
          <w:spacing w:val="-6"/>
          <w:lang w:val="pl-PL"/>
        </w:rPr>
        <w:t xml:space="preserve"> </w:t>
      </w:r>
      <w:r w:rsidRPr="00F52A80">
        <w:rPr>
          <w:lang w:val="pl-PL"/>
        </w:rPr>
        <w:t>powinny</w:t>
      </w:r>
      <w:r w:rsidRPr="00F52A80">
        <w:rPr>
          <w:spacing w:val="-5"/>
          <w:lang w:val="pl-PL"/>
        </w:rPr>
        <w:t xml:space="preserve"> </w:t>
      </w:r>
      <w:r w:rsidRPr="00F52A80">
        <w:rPr>
          <w:lang w:val="pl-PL"/>
        </w:rPr>
        <w:t>uczestniczyć</w:t>
      </w:r>
      <w:r w:rsidRPr="00F52A80">
        <w:rPr>
          <w:spacing w:val="-7"/>
          <w:lang w:val="pl-PL"/>
        </w:rPr>
        <w:t xml:space="preserve"> </w:t>
      </w:r>
      <w:r w:rsidRPr="00F52A80">
        <w:rPr>
          <w:lang w:val="pl-PL"/>
        </w:rPr>
        <w:t>w</w:t>
      </w:r>
      <w:r w:rsidRPr="00F52A80">
        <w:rPr>
          <w:spacing w:val="-7"/>
          <w:lang w:val="pl-PL"/>
        </w:rPr>
        <w:t xml:space="preserve"> </w:t>
      </w:r>
      <w:r w:rsidRPr="00F52A80">
        <w:rPr>
          <w:lang w:val="pl-PL"/>
        </w:rPr>
        <w:t>planowanych</w:t>
      </w:r>
      <w:r w:rsidRPr="00F52A80">
        <w:rPr>
          <w:spacing w:val="-8"/>
          <w:lang w:val="pl-PL"/>
        </w:rPr>
        <w:t xml:space="preserve"> </w:t>
      </w:r>
      <w:r w:rsidRPr="00F52A80">
        <w:rPr>
          <w:lang w:val="pl-PL"/>
        </w:rPr>
        <w:t>wycieczkach</w:t>
      </w:r>
      <w:r w:rsidRPr="00F52A80">
        <w:rPr>
          <w:spacing w:val="-6"/>
          <w:lang w:val="pl-PL"/>
        </w:rPr>
        <w:t xml:space="preserve"> </w:t>
      </w:r>
      <w:r w:rsidRPr="00F52A80">
        <w:rPr>
          <w:lang w:val="pl-PL"/>
        </w:rPr>
        <w:t>poza</w:t>
      </w:r>
      <w:r w:rsidRPr="00F52A80">
        <w:rPr>
          <w:spacing w:val="-7"/>
          <w:lang w:val="pl-PL"/>
        </w:rPr>
        <w:t xml:space="preserve"> </w:t>
      </w:r>
      <w:r w:rsidRPr="00F52A80">
        <w:rPr>
          <w:lang w:val="pl-PL"/>
        </w:rPr>
        <w:t>miasto.</w:t>
      </w:r>
    </w:p>
    <w:p w:rsidR="00AA2063" w:rsidRPr="00F52A80" w:rsidRDefault="001B24F6">
      <w:pPr>
        <w:pStyle w:val="Akapitzlist"/>
        <w:numPr>
          <w:ilvl w:val="0"/>
          <w:numId w:val="24"/>
        </w:numPr>
        <w:tabs>
          <w:tab w:val="left" w:pos="808"/>
          <w:tab w:val="left" w:pos="1674"/>
          <w:tab w:val="left" w:pos="3005"/>
          <w:tab w:val="left" w:pos="4138"/>
          <w:tab w:val="left" w:pos="4861"/>
          <w:tab w:val="left" w:pos="5365"/>
          <w:tab w:val="left" w:pos="6330"/>
          <w:tab w:val="left" w:pos="7738"/>
        </w:tabs>
        <w:spacing w:before="11"/>
        <w:ind w:right="100" w:hanging="360"/>
        <w:rPr>
          <w:lang w:val="pl-PL"/>
        </w:rPr>
      </w:pPr>
      <w:r w:rsidRPr="00F52A80">
        <w:rPr>
          <w:lang w:val="pl-PL"/>
        </w:rPr>
        <w:t>Astma</w:t>
      </w:r>
      <w:r w:rsidRPr="00F52A80">
        <w:rPr>
          <w:lang w:val="pl-PL"/>
        </w:rPr>
        <w:tab/>
        <w:t>oskrzelowa</w:t>
      </w:r>
      <w:r w:rsidRPr="00F52A80">
        <w:rPr>
          <w:lang w:val="pl-PL"/>
        </w:rPr>
        <w:tab/>
        <w:t>wyklucza</w:t>
      </w:r>
      <w:r w:rsidRPr="00F52A80">
        <w:rPr>
          <w:lang w:val="pl-PL"/>
        </w:rPr>
        <w:tab/>
        <w:t>biegi</w:t>
      </w:r>
      <w:r w:rsidRPr="00F52A80">
        <w:rPr>
          <w:lang w:val="pl-PL"/>
        </w:rPr>
        <w:tab/>
        <w:t>na</w:t>
      </w:r>
      <w:r w:rsidRPr="00F52A80">
        <w:rPr>
          <w:lang w:val="pl-PL"/>
        </w:rPr>
        <w:tab/>
        <w:t>długich</w:t>
      </w:r>
      <w:r w:rsidRPr="00F52A80">
        <w:rPr>
          <w:lang w:val="pl-PL"/>
        </w:rPr>
        <w:tab/>
        <w:t>dystansach,</w:t>
      </w:r>
      <w:r w:rsidRPr="00F52A80">
        <w:rPr>
          <w:lang w:val="pl-PL"/>
        </w:rPr>
        <w:tab/>
      </w:r>
      <w:r w:rsidRPr="00F52A80">
        <w:rPr>
          <w:spacing w:val="-1"/>
          <w:lang w:val="pl-PL"/>
        </w:rPr>
        <w:t xml:space="preserve">wymagających </w:t>
      </w:r>
      <w:r w:rsidRPr="00F52A80">
        <w:rPr>
          <w:lang w:val="pl-PL"/>
        </w:rPr>
        <w:t>długotrwałego, ciągłego</w:t>
      </w:r>
      <w:r w:rsidRPr="00F52A80">
        <w:rPr>
          <w:spacing w:val="-22"/>
          <w:lang w:val="pl-PL"/>
        </w:rPr>
        <w:t xml:space="preserve"> </w:t>
      </w:r>
      <w:r w:rsidRPr="00F52A80">
        <w:rPr>
          <w:lang w:val="pl-PL"/>
        </w:rPr>
        <w:t>wysiłku.</w:t>
      </w:r>
    </w:p>
    <w:p w:rsidR="00AA2063" w:rsidRPr="00F52A80" w:rsidRDefault="001B24F6">
      <w:pPr>
        <w:pStyle w:val="Akapitzlist"/>
        <w:numPr>
          <w:ilvl w:val="0"/>
          <w:numId w:val="24"/>
        </w:numPr>
        <w:tabs>
          <w:tab w:val="left" w:pos="808"/>
        </w:tabs>
        <w:spacing w:line="296" w:lineRule="exact"/>
        <w:ind w:left="808"/>
        <w:rPr>
          <w:lang w:val="pl-PL"/>
        </w:rPr>
      </w:pPr>
      <w:r w:rsidRPr="00F52A80">
        <w:rPr>
          <w:lang w:val="pl-PL"/>
        </w:rPr>
        <w:t>W</w:t>
      </w:r>
      <w:r w:rsidRPr="00F52A80">
        <w:rPr>
          <w:spacing w:val="-7"/>
          <w:lang w:val="pl-PL"/>
        </w:rPr>
        <w:t xml:space="preserve"> </w:t>
      </w:r>
      <w:r w:rsidRPr="00F52A80">
        <w:rPr>
          <w:lang w:val="pl-PL"/>
        </w:rPr>
        <w:t>klasach,</w:t>
      </w:r>
      <w:r w:rsidRPr="00F52A80">
        <w:rPr>
          <w:spacing w:val="-5"/>
          <w:lang w:val="pl-PL"/>
        </w:rPr>
        <w:t xml:space="preserve"> </w:t>
      </w:r>
      <w:r w:rsidRPr="00F52A80">
        <w:rPr>
          <w:lang w:val="pl-PL"/>
        </w:rPr>
        <w:t>gdzie</w:t>
      </w:r>
      <w:r w:rsidRPr="00F52A80">
        <w:rPr>
          <w:spacing w:val="-5"/>
          <w:lang w:val="pl-PL"/>
        </w:rPr>
        <w:t xml:space="preserve"> </w:t>
      </w:r>
      <w:r w:rsidRPr="00F52A80">
        <w:rPr>
          <w:lang w:val="pl-PL"/>
        </w:rPr>
        <w:t>odbywają</w:t>
      </w:r>
      <w:r w:rsidRPr="00F52A80">
        <w:rPr>
          <w:spacing w:val="-6"/>
          <w:lang w:val="pl-PL"/>
        </w:rPr>
        <w:t xml:space="preserve"> </w:t>
      </w:r>
      <w:r w:rsidRPr="00F52A80">
        <w:rPr>
          <w:lang w:val="pl-PL"/>
        </w:rPr>
        <w:t>się</w:t>
      </w:r>
      <w:r w:rsidRPr="00F52A80">
        <w:rPr>
          <w:spacing w:val="-5"/>
          <w:lang w:val="pl-PL"/>
        </w:rPr>
        <w:t xml:space="preserve"> </w:t>
      </w:r>
      <w:r w:rsidRPr="00F52A80">
        <w:rPr>
          <w:lang w:val="pl-PL"/>
        </w:rPr>
        <w:t>lekcje</w:t>
      </w:r>
      <w:r w:rsidRPr="00F52A80">
        <w:rPr>
          <w:spacing w:val="-4"/>
          <w:lang w:val="pl-PL"/>
        </w:rPr>
        <w:t xml:space="preserve"> </w:t>
      </w:r>
      <w:r w:rsidRPr="00F52A80">
        <w:rPr>
          <w:lang w:val="pl-PL"/>
        </w:rPr>
        <w:t>nie</w:t>
      </w:r>
      <w:r w:rsidRPr="00F52A80">
        <w:rPr>
          <w:spacing w:val="-5"/>
          <w:lang w:val="pl-PL"/>
        </w:rPr>
        <w:t xml:space="preserve"> </w:t>
      </w:r>
      <w:r w:rsidRPr="00F52A80">
        <w:rPr>
          <w:lang w:val="pl-PL"/>
        </w:rPr>
        <w:t>powinno</w:t>
      </w:r>
      <w:r w:rsidRPr="00F52A80">
        <w:rPr>
          <w:spacing w:val="-4"/>
          <w:lang w:val="pl-PL"/>
        </w:rPr>
        <w:t xml:space="preserve"> </w:t>
      </w:r>
      <w:r w:rsidRPr="00F52A80">
        <w:rPr>
          <w:lang w:val="pl-PL"/>
        </w:rPr>
        <w:t>być</w:t>
      </w:r>
      <w:r w:rsidRPr="00F52A80">
        <w:rPr>
          <w:spacing w:val="-6"/>
          <w:lang w:val="pl-PL"/>
        </w:rPr>
        <w:t xml:space="preserve"> </w:t>
      </w:r>
      <w:r w:rsidRPr="00F52A80">
        <w:rPr>
          <w:lang w:val="pl-PL"/>
        </w:rPr>
        <w:t>zwierząt</w:t>
      </w:r>
      <w:r w:rsidRPr="00F52A80">
        <w:rPr>
          <w:spacing w:val="-4"/>
          <w:lang w:val="pl-PL"/>
        </w:rPr>
        <w:t xml:space="preserve"> </w:t>
      </w:r>
      <w:r w:rsidRPr="00F52A80">
        <w:rPr>
          <w:lang w:val="pl-PL"/>
        </w:rPr>
        <w:t>futerkowych.</w:t>
      </w:r>
    </w:p>
    <w:p w:rsidR="00AA2063" w:rsidRPr="00F52A80" w:rsidRDefault="00AA2063">
      <w:pPr>
        <w:pStyle w:val="Tekstpodstawowy"/>
        <w:spacing w:before="1"/>
        <w:rPr>
          <w:sz w:val="19"/>
          <w:lang w:val="pl-PL"/>
        </w:rPr>
      </w:pPr>
    </w:p>
    <w:p w:rsidR="00AA2063" w:rsidRDefault="001B24F6">
      <w:pPr>
        <w:pStyle w:val="Heading2"/>
        <w:spacing w:before="0"/>
        <w:ind w:right="101"/>
      </w:pPr>
      <w:r>
        <w:t>OGRANICZENIA</w:t>
      </w:r>
    </w:p>
    <w:p w:rsidR="00AA2063" w:rsidRPr="00F52A80" w:rsidRDefault="001B24F6">
      <w:pPr>
        <w:pStyle w:val="Akapitzlist"/>
        <w:numPr>
          <w:ilvl w:val="0"/>
          <w:numId w:val="23"/>
        </w:numPr>
        <w:tabs>
          <w:tab w:val="left" w:pos="807"/>
          <w:tab w:val="left" w:pos="808"/>
        </w:tabs>
        <w:spacing w:before="8"/>
        <w:ind w:right="282" w:hanging="360"/>
        <w:rPr>
          <w:lang w:val="pl-PL"/>
        </w:rPr>
      </w:pPr>
      <w:r w:rsidRPr="00F52A80">
        <w:rPr>
          <w:lang w:val="pl-PL"/>
        </w:rPr>
        <w:t xml:space="preserve">Uczeń  z  astmą  może  okresowo  wymagać    </w:t>
      </w:r>
      <w:r w:rsidRPr="00F52A80">
        <w:rPr>
          <w:spacing w:val="11"/>
          <w:lang w:val="pl-PL"/>
        </w:rPr>
        <w:t xml:space="preserve"> </w:t>
      </w:r>
      <w:r w:rsidRPr="00F52A80">
        <w:rPr>
          <w:lang w:val="pl-PL"/>
        </w:rPr>
        <w:t xml:space="preserve">ograniczenia </w:t>
      </w:r>
      <w:r w:rsidRPr="00F52A80">
        <w:rPr>
          <w:spacing w:val="37"/>
          <w:lang w:val="pl-PL"/>
        </w:rPr>
        <w:t xml:space="preserve"> </w:t>
      </w:r>
      <w:r w:rsidRPr="00F52A80">
        <w:rPr>
          <w:lang w:val="pl-PL"/>
        </w:rPr>
        <w:t xml:space="preserve">aktywności  </w:t>
      </w:r>
      <w:r w:rsidRPr="00F52A80">
        <w:rPr>
          <w:spacing w:val="-23"/>
          <w:lang w:val="pl-PL"/>
        </w:rPr>
        <w:t xml:space="preserve"> </w:t>
      </w:r>
      <w:r w:rsidRPr="00F52A80">
        <w:rPr>
          <w:lang w:val="pl-PL"/>
        </w:rPr>
        <w:t>fizycznej i dostosowania ćwiczeń do stanu</w:t>
      </w:r>
      <w:r w:rsidRPr="00F52A80">
        <w:rPr>
          <w:spacing w:val="-33"/>
          <w:lang w:val="pl-PL"/>
        </w:rPr>
        <w:t xml:space="preserve"> </w:t>
      </w:r>
      <w:r w:rsidRPr="00F52A80">
        <w:rPr>
          <w:lang w:val="pl-PL"/>
        </w:rPr>
        <w:t>zdrowia.</w:t>
      </w:r>
    </w:p>
    <w:p w:rsidR="00AA2063" w:rsidRPr="00F52A80" w:rsidRDefault="001B24F6">
      <w:pPr>
        <w:pStyle w:val="Akapitzlist"/>
        <w:numPr>
          <w:ilvl w:val="0"/>
          <w:numId w:val="23"/>
        </w:numPr>
        <w:tabs>
          <w:tab w:val="left" w:pos="808"/>
        </w:tabs>
        <w:spacing w:before="13" w:line="211" w:lineRule="auto"/>
        <w:ind w:right="203" w:hanging="360"/>
        <w:rPr>
          <w:lang w:val="pl-PL"/>
        </w:rPr>
      </w:pPr>
      <w:r w:rsidRPr="00F52A80">
        <w:rPr>
          <w:lang w:val="pl-PL"/>
        </w:rPr>
        <w:t>Dziecko uczulone na pokarmy powinno mieć adnotacje od rodziców, co może jeść    w sytuacjach, które mogą wywołać pojawienie się objawów</w:t>
      </w:r>
      <w:r w:rsidRPr="00F52A80">
        <w:rPr>
          <w:spacing w:val="-37"/>
          <w:lang w:val="pl-PL"/>
        </w:rPr>
        <w:t xml:space="preserve"> </w:t>
      </w:r>
      <w:r w:rsidRPr="00F52A80">
        <w:rPr>
          <w:lang w:val="pl-PL"/>
        </w:rPr>
        <w:t>uczulenia.</w:t>
      </w:r>
    </w:p>
    <w:p w:rsidR="00AA2063" w:rsidRPr="00F52A80" w:rsidRDefault="00AA2063">
      <w:pPr>
        <w:pStyle w:val="Tekstpodstawowy"/>
        <w:rPr>
          <w:lang w:val="pl-PL"/>
        </w:rPr>
      </w:pPr>
    </w:p>
    <w:p w:rsidR="00AA2063" w:rsidRPr="00F52A80" w:rsidRDefault="00AA2063">
      <w:pPr>
        <w:pStyle w:val="Tekstpodstawowy"/>
        <w:rPr>
          <w:lang w:val="pl-PL"/>
        </w:rPr>
      </w:pPr>
    </w:p>
    <w:p w:rsidR="00AA2063" w:rsidRPr="00F52A80" w:rsidRDefault="00AA2063">
      <w:pPr>
        <w:pStyle w:val="Tekstpodstawowy"/>
        <w:spacing w:before="7"/>
        <w:rPr>
          <w:lang w:val="pl-PL"/>
        </w:rPr>
      </w:pPr>
    </w:p>
    <w:p w:rsidR="00AA2063" w:rsidRPr="00F52A80" w:rsidRDefault="001B24F6">
      <w:pPr>
        <w:pStyle w:val="Heading2"/>
        <w:spacing w:before="0"/>
        <w:ind w:right="101"/>
        <w:rPr>
          <w:lang w:val="pl-PL"/>
        </w:rPr>
      </w:pPr>
      <w:r w:rsidRPr="00F52A80">
        <w:rPr>
          <w:lang w:val="pl-PL"/>
        </w:rPr>
        <w:t>OBSZARY DOZWOLONE I WSKAZANE DLA DZIECKA</w:t>
      </w:r>
    </w:p>
    <w:p w:rsidR="00AA2063" w:rsidRPr="00F52A80" w:rsidRDefault="001B24F6">
      <w:pPr>
        <w:pStyle w:val="Akapitzlist"/>
        <w:numPr>
          <w:ilvl w:val="0"/>
          <w:numId w:val="22"/>
        </w:numPr>
        <w:tabs>
          <w:tab w:val="left" w:pos="807"/>
          <w:tab w:val="left" w:pos="808"/>
        </w:tabs>
        <w:spacing w:before="8"/>
        <w:ind w:right="101" w:hanging="360"/>
        <w:rPr>
          <w:lang w:val="pl-PL"/>
        </w:rPr>
      </w:pPr>
      <w:r w:rsidRPr="00F52A80">
        <w:rPr>
          <w:lang w:val="pl-PL"/>
        </w:rPr>
        <w:t xml:space="preserve">Dzieci chore na astmę powinny uczestniczyć w zajęciach   </w:t>
      </w:r>
      <w:r w:rsidRPr="00F52A80">
        <w:rPr>
          <w:spacing w:val="16"/>
          <w:lang w:val="pl-PL"/>
        </w:rPr>
        <w:t xml:space="preserve"> </w:t>
      </w:r>
      <w:r w:rsidRPr="00F52A80">
        <w:rPr>
          <w:lang w:val="pl-PL"/>
        </w:rPr>
        <w:t>z</w:t>
      </w:r>
      <w:r w:rsidRPr="00F52A80">
        <w:rPr>
          <w:spacing w:val="28"/>
          <w:lang w:val="pl-PL"/>
        </w:rPr>
        <w:t xml:space="preserve"> </w:t>
      </w:r>
      <w:r w:rsidRPr="00F52A80">
        <w:rPr>
          <w:lang w:val="pl-PL"/>
        </w:rPr>
        <w:t xml:space="preserve">wychowania </w:t>
      </w:r>
      <w:r w:rsidRPr="00F52A80">
        <w:rPr>
          <w:spacing w:val="-34"/>
          <w:lang w:val="pl-PL"/>
        </w:rPr>
        <w:t xml:space="preserve"> </w:t>
      </w:r>
      <w:r w:rsidRPr="00F52A80">
        <w:rPr>
          <w:lang w:val="pl-PL"/>
        </w:rPr>
        <w:t>fizycznego. wysportowane dziecko lepiej znosi okresy zaostrzeń</w:t>
      </w:r>
      <w:r w:rsidRPr="00F52A80">
        <w:rPr>
          <w:spacing w:val="-46"/>
          <w:lang w:val="pl-PL"/>
        </w:rPr>
        <w:t xml:space="preserve"> </w:t>
      </w:r>
      <w:r w:rsidRPr="00F52A80">
        <w:rPr>
          <w:spacing w:val="-3"/>
          <w:lang w:val="pl-PL"/>
        </w:rPr>
        <w:t>choroby.</w:t>
      </w:r>
    </w:p>
    <w:p w:rsidR="00AA2063" w:rsidRPr="00F52A80" w:rsidRDefault="001B24F6">
      <w:pPr>
        <w:pStyle w:val="Akapitzlist"/>
        <w:numPr>
          <w:ilvl w:val="0"/>
          <w:numId w:val="22"/>
        </w:numPr>
        <w:tabs>
          <w:tab w:val="left" w:pos="808"/>
        </w:tabs>
        <w:spacing w:line="275" w:lineRule="exact"/>
        <w:ind w:left="808"/>
        <w:rPr>
          <w:lang w:val="pl-PL"/>
        </w:rPr>
      </w:pPr>
      <w:r w:rsidRPr="00F52A80">
        <w:rPr>
          <w:lang w:val="pl-PL"/>
        </w:rPr>
        <w:t>Uczeń</w:t>
      </w:r>
      <w:r w:rsidRPr="00F52A80">
        <w:rPr>
          <w:spacing w:val="-5"/>
          <w:lang w:val="pl-PL"/>
        </w:rPr>
        <w:t xml:space="preserve"> </w:t>
      </w:r>
      <w:r w:rsidRPr="00F52A80">
        <w:rPr>
          <w:lang w:val="pl-PL"/>
        </w:rPr>
        <w:t>z</w:t>
      </w:r>
      <w:r w:rsidRPr="00F52A80">
        <w:rPr>
          <w:spacing w:val="-6"/>
          <w:lang w:val="pl-PL"/>
        </w:rPr>
        <w:t xml:space="preserve"> </w:t>
      </w:r>
      <w:r w:rsidRPr="00F52A80">
        <w:rPr>
          <w:lang w:val="pl-PL"/>
        </w:rPr>
        <w:t>astmą</w:t>
      </w:r>
      <w:r w:rsidRPr="00F52A80">
        <w:rPr>
          <w:spacing w:val="-6"/>
          <w:lang w:val="pl-PL"/>
        </w:rPr>
        <w:t xml:space="preserve"> </w:t>
      </w:r>
      <w:r w:rsidRPr="00F52A80">
        <w:rPr>
          <w:lang w:val="pl-PL"/>
        </w:rPr>
        <w:t>nie</w:t>
      </w:r>
      <w:r w:rsidRPr="00F52A80">
        <w:rPr>
          <w:spacing w:val="-4"/>
          <w:lang w:val="pl-PL"/>
        </w:rPr>
        <w:t xml:space="preserve"> </w:t>
      </w:r>
      <w:r w:rsidRPr="00F52A80">
        <w:rPr>
          <w:lang w:val="pl-PL"/>
        </w:rPr>
        <w:t>powinien</w:t>
      </w:r>
      <w:r w:rsidRPr="00F52A80">
        <w:rPr>
          <w:spacing w:val="-5"/>
          <w:lang w:val="pl-PL"/>
        </w:rPr>
        <w:t xml:space="preserve"> </w:t>
      </w:r>
      <w:r w:rsidRPr="00F52A80">
        <w:rPr>
          <w:lang w:val="pl-PL"/>
        </w:rPr>
        <w:t>być</w:t>
      </w:r>
      <w:r w:rsidRPr="00F52A80">
        <w:rPr>
          <w:spacing w:val="-6"/>
          <w:lang w:val="pl-PL"/>
        </w:rPr>
        <w:t xml:space="preserve"> </w:t>
      </w:r>
      <w:r w:rsidRPr="00F52A80">
        <w:rPr>
          <w:lang w:val="pl-PL"/>
        </w:rPr>
        <w:t>trwale</w:t>
      </w:r>
      <w:r w:rsidRPr="00F52A80">
        <w:rPr>
          <w:spacing w:val="-5"/>
          <w:lang w:val="pl-PL"/>
        </w:rPr>
        <w:t xml:space="preserve"> </w:t>
      </w:r>
      <w:r w:rsidRPr="00F52A80">
        <w:rPr>
          <w:lang w:val="pl-PL"/>
        </w:rPr>
        <w:t>eliminowany</w:t>
      </w:r>
      <w:r w:rsidRPr="00F52A80">
        <w:rPr>
          <w:spacing w:val="-4"/>
          <w:lang w:val="pl-PL"/>
        </w:rPr>
        <w:t xml:space="preserve"> </w:t>
      </w:r>
      <w:r w:rsidRPr="00F52A80">
        <w:rPr>
          <w:lang w:val="pl-PL"/>
        </w:rPr>
        <w:t>z</w:t>
      </w:r>
      <w:r w:rsidRPr="00F52A80">
        <w:rPr>
          <w:spacing w:val="-6"/>
          <w:lang w:val="pl-PL"/>
        </w:rPr>
        <w:t xml:space="preserve"> </w:t>
      </w:r>
      <w:r w:rsidRPr="00F52A80">
        <w:rPr>
          <w:lang w:val="pl-PL"/>
        </w:rPr>
        <w:t>zajęć</w:t>
      </w:r>
      <w:r w:rsidRPr="00F52A80">
        <w:rPr>
          <w:spacing w:val="-4"/>
          <w:lang w:val="pl-PL"/>
        </w:rPr>
        <w:t xml:space="preserve"> </w:t>
      </w:r>
      <w:r w:rsidRPr="00F52A80">
        <w:rPr>
          <w:lang w:val="pl-PL"/>
        </w:rPr>
        <w:t>z</w:t>
      </w:r>
      <w:r w:rsidRPr="00F52A80">
        <w:rPr>
          <w:spacing w:val="-6"/>
          <w:lang w:val="pl-PL"/>
        </w:rPr>
        <w:t xml:space="preserve"> </w:t>
      </w:r>
      <w:r w:rsidRPr="00F52A80">
        <w:rPr>
          <w:lang w:val="pl-PL"/>
        </w:rPr>
        <w:t>wychowania</w:t>
      </w:r>
      <w:r w:rsidRPr="00F52A80">
        <w:rPr>
          <w:spacing w:val="-4"/>
          <w:lang w:val="pl-PL"/>
        </w:rPr>
        <w:t xml:space="preserve"> </w:t>
      </w:r>
      <w:r w:rsidRPr="00F52A80">
        <w:rPr>
          <w:lang w:val="pl-PL"/>
        </w:rPr>
        <w:t>fizycznego.</w:t>
      </w:r>
    </w:p>
    <w:p w:rsidR="00AA2063" w:rsidRPr="00F52A80" w:rsidRDefault="001B24F6">
      <w:pPr>
        <w:pStyle w:val="Akapitzlist"/>
        <w:numPr>
          <w:ilvl w:val="0"/>
          <w:numId w:val="22"/>
        </w:numPr>
        <w:tabs>
          <w:tab w:val="left" w:pos="808"/>
        </w:tabs>
        <w:ind w:left="808"/>
        <w:rPr>
          <w:lang w:val="pl-PL"/>
        </w:rPr>
      </w:pPr>
      <w:r w:rsidRPr="00F52A80">
        <w:rPr>
          <w:lang w:val="pl-PL"/>
        </w:rPr>
        <w:t>Dzieci z astmą mogą uprawiać biegi krótkie, a także gry</w:t>
      </w:r>
      <w:r w:rsidRPr="00F52A80">
        <w:rPr>
          <w:spacing w:val="-41"/>
          <w:lang w:val="pl-PL"/>
        </w:rPr>
        <w:t xml:space="preserve"> </w:t>
      </w:r>
      <w:r w:rsidRPr="00F52A80">
        <w:rPr>
          <w:lang w:val="pl-PL"/>
        </w:rPr>
        <w:t>zespołowe.</w:t>
      </w:r>
    </w:p>
    <w:p w:rsidR="00AA2063" w:rsidRPr="00F52A80" w:rsidRDefault="001B24F6">
      <w:pPr>
        <w:pStyle w:val="Akapitzlist"/>
        <w:numPr>
          <w:ilvl w:val="0"/>
          <w:numId w:val="22"/>
        </w:numPr>
        <w:tabs>
          <w:tab w:val="left" w:pos="808"/>
        </w:tabs>
        <w:ind w:left="808"/>
        <w:rPr>
          <w:lang w:val="pl-PL"/>
        </w:rPr>
      </w:pPr>
      <w:r w:rsidRPr="00F52A80">
        <w:rPr>
          <w:lang w:val="pl-PL"/>
        </w:rPr>
        <w:t>Dzieci z astmą mogą uprawiać gimnastykę i</w:t>
      </w:r>
      <w:r w:rsidRPr="00F52A80">
        <w:rPr>
          <w:spacing w:val="-35"/>
          <w:lang w:val="pl-PL"/>
        </w:rPr>
        <w:t xml:space="preserve"> </w:t>
      </w:r>
      <w:r w:rsidRPr="00F52A80">
        <w:rPr>
          <w:lang w:val="pl-PL"/>
        </w:rPr>
        <w:t>pływanie.</w:t>
      </w:r>
    </w:p>
    <w:p w:rsidR="00AA2063" w:rsidRPr="00F52A80" w:rsidRDefault="001B24F6">
      <w:pPr>
        <w:pStyle w:val="Akapitzlist"/>
        <w:numPr>
          <w:ilvl w:val="0"/>
          <w:numId w:val="22"/>
        </w:numPr>
        <w:tabs>
          <w:tab w:val="left" w:pos="808"/>
        </w:tabs>
        <w:spacing w:line="289" w:lineRule="exact"/>
        <w:ind w:left="808"/>
        <w:rPr>
          <w:lang w:val="pl-PL"/>
        </w:rPr>
      </w:pPr>
      <w:r w:rsidRPr="00F52A80">
        <w:rPr>
          <w:lang w:val="pl-PL"/>
        </w:rPr>
        <w:t>Dzieci z astmą mogą uprawiać większość sportów</w:t>
      </w:r>
      <w:r w:rsidRPr="00F52A80">
        <w:rPr>
          <w:spacing w:val="-37"/>
          <w:lang w:val="pl-PL"/>
        </w:rPr>
        <w:t xml:space="preserve"> </w:t>
      </w:r>
      <w:r w:rsidRPr="00F52A80">
        <w:rPr>
          <w:lang w:val="pl-PL"/>
        </w:rPr>
        <w:t>zimowych.</w:t>
      </w:r>
    </w:p>
    <w:p w:rsidR="00AA2063" w:rsidRPr="00F52A80" w:rsidRDefault="00AA2063">
      <w:pPr>
        <w:pStyle w:val="Tekstpodstawowy"/>
        <w:spacing w:before="1"/>
        <w:rPr>
          <w:sz w:val="19"/>
          <w:lang w:val="pl-PL"/>
        </w:rPr>
      </w:pPr>
    </w:p>
    <w:p w:rsidR="00AA2063" w:rsidRPr="00F52A80" w:rsidRDefault="001B24F6">
      <w:pPr>
        <w:pStyle w:val="Tekstpodstawowy"/>
        <w:ind w:left="100" w:right="99"/>
        <w:jc w:val="both"/>
        <w:rPr>
          <w:lang w:val="pl-PL"/>
        </w:rPr>
      </w:pPr>
      <w:r w:rsidRPr="00F52A80">
        <w:rPr>
          <w:lang w:val="pl-PL"/>
        </w:rPr>
        <w:t xml:space="preserve">Bardzo ważny jest dobry kontakt szkoły z rodzicami, po to, aby wspólnie zapewnić dziecku bezpieczne warunki nauki i pobytu w szkole. Pozwoli to zmniejszyć nadopiekuńczość  rodziców a dziecku rozwijać samodzielność i zaufanie do własnych możliwości i umiejętności. </w:t>
      </w:r>
      <w:r w:rsidRPr="00F52A80">
        <w:rPr>
          <w:spacing w:val="-5"/>
          <w:lang w:val="pl-PL"/>
        </w:rPr>
        <w:t xml:space="preserve">Tylko </w:t>
      </w:r>
      <w:r w:rsidRPr="00F52A80">
        <w:rPr>
          <w:lang w:val="pl-PL"/>
        </w:rPr>
        <w:t>współdziałanie szkoły z rodzicami i lekarzem prowadzącym pomoże prawidłowo funkcjonować dziecku z astmą oskrzelową w środowisku, gdzie spędza wiele godzin w ciągu dnia.</w:t>
      </w:r>
    </w:p>
    <w:p w:rsidR="00AA2063" w:rsidRPr="00F52A80" w:rsidRDefault="00AA2063">
      <w:pPr>
        <w:jc w:val="both"/>
        <w:rPr>
          <w:lang w:val="pl-PL"/>
        </w:rPr>
        <w:sectPr w:rsidR="00AA2063" w:rsidRPr="00F52A80">
          <w:pgSz w:w="11900" w:h="16840"/>
          <w:pgMar w:top="1040" w:right="1320" w:bottom="900" w:left="1320" w:header="0" w:footer="713" w:gutter="0"/>
          <w:cols w:space="708"/>
        </w:sectPr>
      </w:pPr>
    </w:p>
    <w:p w:rsidR="00AA2063" w:rsidRPr="00F52A80" w:rsidRDefault="001B24F6">
      <w:pPr>
        <w:spacing w:before="40"/>
        <w:ind w:left="100" w:right="67"/>
        <w:rPr>
          <w:b/>
          <w:sz w:val="24"/>
          <w:lang w:val="pl-PL"/>
        </w:rPr>
      </w:pPr>
      <w:r w:rsidRPr="00F52A80">
        <w:rPr>
          <w:b/>
          <w:sz w:val="24"/>
          <w:u w:val="single"/>
          <w:lang w:val="pl-PL"/>
        </w:rPr>
        <w:lastRenderedPageBreak/>
        <w:t>DZIECKO Z CUKRZYCĄ</w:t>
      </w:r>
    </w:p>
    <w:p w:rsidR="00AA2063" w:rsidRPr="00F52A80" w:rsidRDefault="00AA2063">
      <w:pPr>
        <w:pStyle w:val="Tekstpodstawowy"/>
        <w:rPr>
          <w:b/>
          <w:sz w:val="20"/>
          <w:lang w:val="pl-PL"/>
        </w:rPr>
      </w:pPr>
    </w:p>
    <w:p w:rsidR="00AA2063" w:rsidRPr="00F52A80" w:rsidRDefault="00AA2063">
      <w:pPr>
        <w:pStyle w:val="Tekstpodstawowy"/>
        <w:spacing w:before="11"/>
        <w:rPr>
          <w:b/>
          <w:sz w:val="16"/>
          <w:lang w:val="pl-PL"/>
        </w:rPr>
      </w:pPr>
    </w:p>
    <w:p w:rsidR="00AA2063" w:rsidRPr="00F52A80" w:rsidRDefault="001B24F6">
      <w:pPr>
        <w:pStyle w:val="Tekstpodstawowy"/>
        <w:spacing w:before="62"/>
        <w:ind w:left="100" w:right="117"/>
        <w:rPr>
          <w:lang w:val="pl-PL"/>
        </w:rPr>
      </w:pPr>
      <w:r w:rsidRPr="00F52A80">
        <w:rPr>
          <w:lang w:val="pl-PL"/>
        </w:rPr>
        <w:t xml:space="preserve">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w:t>
      </w:r>
      <w:proofErr w:type="spellStart"/>
      <w:r w:rsidRPr="00F52A80">
        <w:rPr>
          <w:lang w:val="pl-PL"/>
        </w:rPr>
        <w:t>pozaszpitalnych</w:t>
      </w:r>
      <w:proofErr w:type="spellEnd"/>
      <w:r w:rsidRPr="00F52A80">
        <w:rPr>
          <w:lang w:val="pl-PL"/>
        </w:rPr>
        <w:t xml:space="preserve">,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w:t>
      </w:r>
      <w:r w:rsidRPr="00F52A80">
        <w:rPr>
          <w:spacing w:val="-3"/>
          <w:lang w:val="pl-PL"/>
        </w:rPr>
        <w:t xml:space="preserve">społeczny, </w:t>
      </w:r>
      <w:r w:rsidRPr="00F52A80">
        <w:rPr>
          <w:lang w:val="pl-PL"/>
        </w:rPr>
        <w:t>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w:t>
      </w:r>
      <w:r w:rsidRPr="00F52A80">
        <w:rPr>
          <w:spacing w:val="-4"/>
          <w:lang w:val="pl-PL"/>
        </w:rPr>
        <w:t xml:space="preserve"> </w:t>
      </w:r>
      <w:r w:rsidRPr="00F52A80">
        <w:rPr>
          <w:lang w:val="pl-PL"/>
        </w:rPr>
        <w:t>każdej</w:t>
      </w:r>
      <w:r w:rsidRPr="00F52A80">
        <w:rPr>
          <w:spacing w:val="-5"/>
          <w:lang w:val="pl-PL"/>
        </w:rPr>
        <w:t xml:space="preserve"> </w:t>
      </w:r>
      <w:r w:rsidRPr="00F52A80">
        <w:rPr>
          <w:lang w:val="pl-PL"/>
        </w:rPr>
        <w:t>szkole</w:t>
      </w:r>
      <w:r w:rsidRPr="00F52A80">
        <w:rPr>
          <w:spacing w:val="-5"/>
          <w:lang w:val="pl-PL"/>
        </w:rPr>
        <w:t xml:space="preserve"> </w:t>
      </w:r>
      <w:r w:rsidRPr="00F52A80">
        <w:rPr>
          <w:lang w:val="pl-PL"/>
        </w:rPr>
        <w:t>powinien</w:t>
      </w:r>
      <w:r w:rsidRPr="00F52A80">
        <w:rPr>
          <w:spacing w:val="-4"/>
          <w:lang w:val="pl-PL"/>
        </w:rPr>
        <w:t xml:space="preserve"> </w:t>
      </w:r>
      <w:r w:rsidRPr="00F52A80">
        <w:rPr>
          <w:lang w:val="pl-PL"/>
        </w:rPr>
        <w:t>znajdować</w:t>
      </w:r>
      <w:r w:rsidRPr="00F52A80">
        <w:rPr>
          <w:spacing w:val="-5"/>
          <w:lang w:val="pl-PL"/>
        </w:rPr>
        <w:t xml:space="preserve"> </w:t>
      </w:r>
      <w:r w:rsidRPr="00F52A80">
        <w:rPr>
          <w:lang w:val="pl-PL"/>
        </w:rPr>
        <w:t>się</w:t>
      </w:r>
      <w:r w:rsidRPr="00F52A80">
        <w:rPr>
          <w:spacing w:val="-4"/>
          <w:lang w:val="pl-PL"/>
        </w:rPr>
        <w:t xml:space="preserve"> </w:t>
      </w:r>
      <w:r w:rsidRPr="00F52A80">
        <w:rPr>
          <w:lang w:val="pl-PL"/>
        </w:rPr>
        <w:t>„kącik”</w:t>
      </w:r>
      <w:r w:rsidRPr="00F52A80">
        <w:rPr>
          <w:spacing w:val="-6"/>
          <w:lang w:val="pl-PL"/>
        </w:rPr>
        <w:t xml:space="preserve"> </w:t>
      </w:r>
      <w:r w:rsidRPr="00F52A80">
        <w:rPr>
          <w:lang w:val="pl-PL"/>
        </w:rPr>
        <w:t>dla</w:t>
      </w:r>
      <w:r w:rsidRPr="00F52A80">
        <w:rPr>
          <w:spacing w:val="-5"/>
          <w:lang w:val="pl-PL"/>
        </w:rPr>
        <w:t xml:space="preserve"> </w:t>
      </w:r>
      <w:r w:rsidRPr="00F52A80">
        <w:rPr>
          <w:lang w:val="pl-PL"/>
        </w:rPr>
        <w:t>ucznia</w:t>
      </w:r>
      <w:r w:rsidRPr="00F52A80">
        <w:rPr>
          <w:spacing w:val="-3"/>
          <w:lang w:val="pl-PL"/>
        </w:rPr>
        <w:t xml:space="preserve"> </w:t>
      </w:r>
      <w:r w:rsidRPr="00F52A80">
        <w:rPr>
          <w:lang w:val="pl-PL"/>
        </w:rPr>
        <w:t>z</w:t>
      </w:r>
      <w:r w:rsidRPr="00F52A80">
        <w:rPr>
          <w:spacing w:val="-5"/>
          <w:lang w:val="pl-PL"/>
        </w:rPr>
        <w:t xml:space="preserve"> </w:t>
      </w:r>
      <w:r w:rsidRPr="00F52A80">
        <w:rPr>
          <w:lang w:val="pl-PL"/>
        </w:rPr>
        <w:t>cukrzycą,</w:t>
      </w:r>
      <w:r w:rsidRPr="00F52A80">
        <w:rPr>
          <w:spacing w:val="-4"/>
          <w:lang w:val="pl-PL"/>
        </w:rPr>
        <w:t xml:space="preserve"> </w:t>
      </w:r>
      <w:r w:rsidRPr="00F52A80">
        <w:rPr>
          <w:lang w:val="pl-PL"/>
        </w:rPr>
        <w:t>czyli</w:t>
      </w:r>
      <w:r w:rsidRPr="00F52A80">
        <w:rPr>
          <w:spacing w:val="-4"/>
          <w:lang w:val="pl-PL"/>
        </w:rPr>
        <w:t xml:space="preserve"> </w:t>
      </w:r>
      <w:r w:rsidRPr="00F52A80">
        <w:rPr>
          <w:lang w:val="pl-PL"/>
        </w:rPr>
        <w:t>ustronne</w:t>
      </w:r>
      <w:r w:rsidRPr="00F52A80">
        <w:rPr>
          <w:spacing w:val="-5"/>
          <w:lang w:val="pl-PL"/>
        </w:rPr>
        <w:t xml:space="preserve"> </w:t>
      </w:r>
      <w:r w:rsidRPr="00F52A80">
        <w:rPr>
          <w:lang w:val="pl-PL"/>
        </w:rPr>
        <w:t>miejsce, w którym dziecko z cukrzycą będzie mogło spokojnie, bezpiecznie i higienicznie wykonać badanie krwi oraz wykonać wstrzyknięcia</w:t>
      </w:r>
      <w:r w:rsidRPr="00F52A80">
        <w:rPr>
          <w:spacing w:val="-26"/>
          <w:lang w:val="pl-PL"/>
        </w:rPr>
        <w:t xml:space="preserve"> </w:t>
      </w:r>
      <w:r w:rsidRPr="00F52A80">
        <w:rPr>
          <w:spacing w:val="-3"/>
          <w:lang w:val="pl-PL"/>
        </w:rPr>
        <w:t>insuliny.</w:t>
      </w:r>
    </w:p>
    <w:p w:rsidR="00AA2063" w:rsidRPr="00F52A80" w:rsidRDefault="00AA2063">
      <w:pPr>
        <w:pStyle w:val="Tekstpodstawowy"/>
        <w:rPr>
          <w:lang w:val="pl-PL"/>
        </w:rPr>
      </w:pPr>
    </w:p>
    <w:p w:rsidR="00AA2063" w:rsidRDefault="001B24F6">
      <w:pPr>
        <w:pStyle w:val="Heading2"/>
        <w:rPr>
          <w:b w:val="0"/>
        </w:rPr>
      </w:pPr>
      <w:r>
        <w:t xml:space="preserve">OBJAWY HIPOGLIKEMII - </w:t>
      </w:r>
      <w:proofErr w:type="spellStart"/>
      <w:r>
        <w:t>niedocukrzenia</w:t>
      </w:r>
      <w:proofErr w:type="spellEnd"/>
      <w:r>
        <w:rPr>
          <w:b w:val="0"/>
        </w:rPr>
        <w:t>:</w:t>
      </w:r>
    </w:p>
    <w:p w:rsidR="00AA2063" w:rsidRPr="00F52A80" w:rsidRDefault="001B24F6">
      <w:pPr>
        <w:pStyle w:val="Akapitzlist"/>
        <w:numPr>
          <w:ilvl w:val="0"/>
          <w:numId w:val="21"/>
        </w:numPr>
        <w:tabs>
          <w:tab w:val="left" w:pos="807"/>
          <w:tab w:val="left" w:pos="808"/>
        </w:tabs>
        <w:spacing w:line="286" w:lineRule="exact"/>
        <w:rPr>
          <w:lang w:val="pl-PL"/>
        </w:rPr>
      </w:pPr>
      <w:r w:rsidRPr="00F52A80">
        <w:rPr>
          <w:lang w:val="pl-PL"/>
        </w:rPr>
        <w:t xml:space="preserve">Bladość </w:t>
      </w:r>
      <w:r w:rsidRPr="00F52A80">
        <w:rPr>
          <w:spacing w:val="-4"/>
          <w:lang w:val="pl-PL"/>
        </w:rPr>
        <w:t xml:space="preserve">skóry, </w:t>
      </w:r>
      <w:r w:rsidRPr="00F52A80">
        <w:rPr>
          <w:lang w:val="pl-PL"/>
        </w:rPr>
        <w:t>nadmierna potliwość, drżenie</w:t>
      </w:r>
      <w:r w:rsidRPr="00F52A80">
        <w:rPr>
          <w:spacing w:val="-35"/>
          <w:lang w:val="pl-PL"/>
        </w:rPr>
        <w:t xml:space="preserve"> </w:t>
      </w:r>
      <w:r w:rsidRPr="00F52A80">
        <w:rPr>
          <w:lang w:val="pl-PL"/>
        </w:rPr>
        <w:t>rąk.</w:t>
      </w:r>
    </w:p>
    <w:p w:rsidR="00AA2063" w:rsidRDefault="001B24F6">
      <w:pPr>
        <w:pStyle w:val="Akapitzlist"/>
        <w:numPr>
          <w:ilvl w:val="0"/>
          <w:numId w:val="21"/>
        </w:numPr>
        <w:tabs>
          <w:tab w:val="left" w:pos="808"/>
        </w:tabs>
      </w:pPr>
      <w:proofErr w:type="spellStart"/>
      <w:r>
        <w:t>Ból</w:t>
      </w:r>
      <w:proofErr w:type="spellEnd"/>
      <w:r>
        <w:t xml:space="preserve"> </w:t>
      </w:r>
      <w:proofErr w:type="spellStart"/>
      <w:r>
        <w:rPr>
          <w:spacing w:val="-4"/>
        </w:rPr>
        <w:t>głowy</w:t>
      </w:r>
      <w:proofErr w:type="spellEnd"/>
      <w:r>
        <w:rPr>
          <w:spacing w:val="-4"/>
        </w:rPr>
        <w:t xml:space="preserve">, </w:t>
      </w:r>
      <w:proofErr w:type="spellStart"/>
      <w:r>
        <w:t>ból</w:t>
      </w:r>
      <w:proofErr w:type="spellEnd"/>
      <w:r>
        <w:rPr>
          <w:spacing w:val="-2"/>
        </w:rPr>
        <w:t xml:space="preserve"> </w:t>
      </w:r>
      <w:proofErr w:type="spellStart"/>
      <w:r>
        <w:t>brzucha</w:t>
      </w:r>
      <w:proofErr w:type="spellEnd"/>
      <w:r>
        <w:t>.</w:t>
      </w:r>
    </w:p>
    <w:p w:rsidR="00AA2063" w:rsidRDefault="001B24F6">
      <w:pPr>
        <w:pStyle w:val="Akapitzlist"/>
        <w:numPr>
          <w:ilvl w:val="0"/>
          <w:numId w:val="21"/>
        </w:numPr>
        <w:tabs>
          <w:tab w:val="left" w:pos="808"/>
        </w:tabs>
      </w:pPr>
      <w:proofErr w:type="spellStart"/>
      <w:r>
        <w:t>Szybkie</w:t>
      </w:r>
      <w:proofErr w:type="spellEnd"/>
      <w:r>
        <w:t xml:space="preserve"> </w:t>
      </w:r>
      <w:proofErr w:type="spellStart"/>
      <w:r>
        <w:t>bicie</w:t>
      </w:r>
      <w:proofErr w:type="spellEnd"/>
      <w:r>
        <w:rPr>
          <w:spacing w:val="-12"/>
        </w:rPr>
        <w:t xml:space="preserve"> </w:t>
      </w:r>
      <w:proofErr w:type="spellStart"/>
      <w:r>
        <w:t>serca</w:t>
      </w:r>
      <w:proofErr w:type="spellEnd"/>
      <w:r>
        <w:t>.</w:t>
      </w:r>
    </w:p>
    <w:p w:rsidR="00AA2063" w:rsidRPr="00F52A80" w:rsidRDefault="001B24F6">
      <w:pPr>
        <w:pStyle w:val="Akapitzlist"/>
        <w:numPr>
          <w:ilvl w:val="0"/>
          <w:numId w:val="21"/>
        </w:numPr>
        <w:tabs>
          <w:tab w:val="left" w:pos="808"/>
        </w:tabs>
        <w:rPr>
          <w:lang w:val="pl-PL"/>
        </w:rPr>
      </w:pPr>
      <w:r w:rsidRPr="00F52A80">
        <w:rPr>
          <w:lang w:val="pl-PL"/>
        </w:rPr>
        <w:t>Uczucie silnego głodu/wstręt do</w:t>
      </w:r>
      <w:r w:rsidRPr="00F52A80">
        <w:rPr>
          <w:spacing w:val="-23"/>
          <w:lang w:val="pl-PL"/>
        </w:rPr>
        <w:t xml:space="preserve"> </w:t>
      </w:r>
      <w:r w:rsidRPr="00F52A80">
        <w:rPr>
          <w:lang w:val="pl-PL"/>
        </w:rPr>
        <w:t>jedzenia.</w:t>
      </w:r>
    </w:p>
    <w:p w:rsidR="00AA2063" w:rsidRDefault="001B24F6">
      <w:pPr>
        <w:pStyle w:val="Akapitzlist"/>
        <w:numPr>
          <w:ilvl w:val="0"/>
          <w:numId w:val="21"/>
        </w:numPr>
        <w:tabs>
          <w:tab w:val="left" w:pos="808"/>
        </w:tabs>
      </w:pPr>
      <w:proofErr w:type="spellStart"/>
      <w:r>
        <w:t>Osłabienie</w:t>
      </w:r>
      <w:proofErr w:type="spellEnd"/>
      <w:r>
        <w:t>,</w:t>
      </w:r>
      <w:r>
        <w:rPr>
          <w:spacing w:val="-17"/>
        </w:rPr>
        <w:t xml:space="preserve"> </w:t>
      </w:r>
      <w:proofErr w:type="spellStart"/>
      <w:r>
        <w:t>zmęczenie</w:t>
      </w:r>
      <w:proofErr w:type="spellEnd"/>
      <w:r>
        <w:t>.</w:t>
      </w:r>
    </w:p>
    <w:p w:rsidR="00AA2063" w:rsidRDefault="001B24F6">
      <w:pPr>
        <w:pStyle w:val="Akapitzlist"/>
        <w:numPr>
          <w:ilvl w:val="0"/>
          <w:numId w:val="21"/>
        </w:numPr>
        <w:tabs>
          <w:tab w:val="left" w:pos="808"/>
        </w:tabs>
      </w:pPr>
      <w:proofErr w:type="spellStart"/>
      <w:r>
        <w:t>Problemy</w:t>
      </w:r>
      <w:proofErr w:type="spellEnd"/>
      <w:r>
        <w:t xml:space="preserve"> z </w:t>
      </w:r>
      <w:proofErr w:type="spellStart"/>
      <w:r>
        <w:t>koncentracją</w:t>
      </w:r>
      <w:proofErr w:type="spellEnd"/>
      <w:r>
        <w:t>,</w:t>
      </w:r>
      <w:r>
        <w:rPr>
          <w:spacing w:val="-34"/>
        </w:rPr>
        <w:t xml:space="preserve"> </w:t>
      </w:r>
      <w:proofErr w:type="spellStart"/>
      <w:r>
        <w:t>zapamiętywaniem</w:t>
      </w:r>
      <w:proofErr w:type="spellEnd"/>
      <w:r>
        <w:t>.</w:t>
      </w:r>
    </w:p>
    <w:p w:rsidR="00AA2063" w:rsidRPr="00F52A80" w:rsidRDefault="001B24F6">
      <w:pPr>
        <w:pStyle w:val="Akapitzlist"/>
        <w:numPr>
          <w:ilvl w:val="0"/>
          <w:numId w:val="21"/>
        </w:numPr>
        <w:tabs>
          <w:tab w:val="left" w:pos="808"/>
        </w:tabs>
        <w:rPr>
          <w:lang w:val="pl-PL"/>
        </w:rPr>
      </w:pPr>
      <w:r w:rsidRPr="00F52A80">
        <w:rPr>
          <w:lang w:val="pl-PL"/>
        </w:rPr>
        <w:t>Chwiejność emocjonalna, nietypowe zachowanie</w:t>
      </w:r>
      <w:r w:rsidRPr="00F52A80">
        <w:rPr>
          <w:spacing w:val="-34"/>
          <w:lang w:val="pl-PL"/>
        </w:rPr>
        <w:t xml:space="preserve"> </w:t>
      </w:r>
      <w:r w:rsidRPr="00F52A80">
        <w:rPr>
          <w:lang w:val="pl-PL"/>
        </w:rPr>
        <w:t>dziecka.</w:t>
      </w:r>
    </w:p>
    <w:p w:rsidR="00AA2063" w:rsidRDefault="001B24F6">
      <w:pPr>
        <w:pStyle w:val="Akapitzlist"/>
        <w:numPr>
          <w:ilvl w:val="0"/>
          <w:numId w:val="21"/>
        </w:numPr>
        <w:tabs>
          <w:tab w:val="left" w:pos="808"/>
        </w:tabs>
      </w:pPr>
      <w:proofErr w:type="spellStart"/>
      <w:r>
        <w:t>Napady</w:t>
      </w:r>
      <w:proofErr w:type="spellEnd"/>
      <w:r>
        <w:t xml:space="preserve"> </w:t>
      </w:r>
      <w:proofErr w:type="spellStart"/>
      <w:r>
        <w:t>agresji</w:t>
      </w:r>
      <w:proofErr w:type="spellEnd"/>
      <w:r>
        <w:t xml:space="preserve"> </w:t>
      </w:r>
      <w:proofErr w:type="spellStart"/>
      <w:r>
        <w:t>lub</w:t>
      </w:r>
      <w:proofErr w:type="spellEnd"/>
      <w:r>
        <w:rPr>
          <w:spacing w:val="-23"/>
        </w:rPr>
        <w:t xml:space="preserve"> </w:t>
      </w:r>
      <w:proofErr w:type="spellStart"/>
      <w:r>
        <w:t>wesołkowatości</w:t>
      </w:r>
      <w:proofErr w:type="spellEnd"/>
      <w:r>
        <w:t>.</w:t>
      </w:r>
    </w:p>
    <w:p w:rsidR="00AA2063" w:rsidRDefault="001B24F6">
      <w:pPr>
        <w:pStyle w:val="Akapitzlist"/>
        <w:numPr>
          <w:ilvl w:val="0"/>
          <w:numId w:val="21"/>
        </w:numPr>
        <w:tabs>
          <w:tab w:val="left" w:pos="808"/>
        </w:tabs>
      </w:pPr>
      <w:proofErr w:type="spellStart"/>
      <w:r>
        <w:t>Ziewanie</w:t>
      </w:r>
      <w:proofErr w:type="spellEnd"/>
      <w:r>
        <w:t>/</w:t>
      </w:r>
      <w:proofErr w:type="spellStart"/>
      <w:r>
        <w:t>senność</w:t>
      </w:r>
      <w:proofErr w:type="spellEnd"/>
      <w:r>
        <w:t>.</w:t>
      </w:r>
    </w:p>
    <w:p w:rsidR="00AA2063" w:rsidRPr="00F52A80" w:rsidRDefault="001B24F6">
      <w:pPr>
        <w:pStyle w:val="Tekstpodstawowy"/>
        <w:spacing w:line="268" w:lineRule="exact"/>
        <w:ind w:left="460" w:right="67"/>
        <w:rPr>
          <w:lang w:val="pl-PL"/>
        </w:rPr>
      </w:pPr>
      <w:r w:rsidRPr="00F52A80">
        <w:rPr>
          <w:rFonts w:ascii="Vrinda" w:hAnsi="Vrinda"/>
          <w:lang w:val="pl-PL"/>
        </w:rPr>
        <w:t>1</w:t>
      </w:r>
      <w:r w:rsidRPr="00F52A80">
        <w:rPr>
          <w:rFonts w:ascii="Vrinda" w:hAnsi="Vrinda"/>
          <w:spacing w:val="-110"/>
          <w:lang w:val="pl-PL"/>
        </w:rPr>
        <w:t xml:space="preserve"> </w:t>
      </w:r>
      <w:r w:rsidRPr="00F52A80">
        <w:rPr>
          <w:rFonts w:ascii="Vrinda" w:hAnsi="Vrinda"/>
          <w:spacing w:val="7"/>
          <w:lang w:val="pl-PL"/>
        </w:rPr>
        <w:t>0.</w:t>
      </w:r>
      <w:r w:rsidRPr="00F52A80">
        <w:rPr>
          <w:rFonts w:ascii="Vrinda" w:hAnsi="Vrinda"/>
          <w:spacing w:val="-65"/>
          <w:lang w:val="pl-PL"/>
        </w:rPr>
        <w:t xml:space="preserve"> </w:t>
      </w:r>
      <w:r w:rsidRPr="00F52A80">
        <w:rPr>
          <w:lang w:val="pl-PL"/>
        </w:rPr>
        <w:t xml:space="preserve">Zaburzenia </w:t>
      </w:r>
      <w:r w:rsidRPr="00F52A80">
        <w:rPr>
          <w:spacing w:val="-5"/>
          <w:lang w:val="pl-PL"/>
        </w:rPr>
        <w:t xml:space="preserve">mowy, </w:t>
      </w:r>
      <w:r w:rsidRPr="00F52A80">
        <w:rPr>
          <w:lang w:val="pl-PL"/>
        </w:rPr>
        <w:t>widzenia i równowagi.</w:t>
      </w:r>
    </w:p>
    <w:p w:rsidR="00AA2063" w:rsidRPr="00F52A80" w:rsidRDefault="001B24F6">
      <w:pPr>
        <w:pStyle w:val="Tekstpodstawowy"/>
        <w:spacing w:line="268" w:lineRule="exact"/>
        <w:ind w:left="460" w:right="67"/>
        <w:rPr>
          <w:lang w:val="pl-PL"/>
        </w:rPr>
      </w:pPr>
      <w:r w:rsidRPr="00F52A80">
        <w:rPr>
          <w:rFonts w:ascii="Vrinda"/>
          <w:lang w:val="pl-PL"/>
        </w:rPr>
        <w:t>1</w:t>
      </w:r>
      <w:r w:rsidRPr="00F52A80">
        <w:rPr>
          <w:rFonts w:ascii="Vrinda"/>
          <w:spacing w:val="-103"/>
          <w:lang w:val="pl-PL"/>
        </w:rPr>
        <w:t xml:space="preserve"> </w:t>
      </w:r>
      <w:proofErr w:type="spellStart"/>
      <w:r w:rsidRPr="00F52A80">
        <w:rPr>
          <w:rFonts w:ascii="Vrinda"/>
          <w:lang w:val="pl-PL"/>
        </w:rPr>
        <w:t>1</w:t>
      </w:r>
      <w:proofErr w:type="spellEnd"/>
      <w:r w:rsidRPr="00F52A80">
        <w:rPr>
          <w:rFonts w:ascii="Vrinda"/>
          <w:spacing w:val="-118"/>
          <w:lang w:val="pl-PL"/>
        </w:rPr>
        <w:t xml:space="preserve"> </w:t>
      </w:r>
      <w:r w:rsidRPr="00F52A80">
        <w:rPr>
          <w:rFonts w:ascii="Vrinda"/>
          <w:lang w:val="pl-PL"/>
        </w:rPr>
        <w:t>.</w:t>
      </w:r>
      <w:r w:rsidRPr="00F52A80">
        <w:rPr>
          <w:rFonts w:ascii="Vrinda"/>
          <w:spacing w:val="-59"/>
          <w:lang w:val="pl-PL"/>
        </w:rPr>
        <w:t xml:space="preserve"> </w:t>
      </w:r>
      <w:r w:rsidRPr="00F52A80">
        <w:rPr>
          <w:lang w:val="pl-PL"/>
        </w:rPr>
        <w:t>Zmiana charakteru pisma.</w:t>
      </w:r>
    </w:p>
    <w:p w:rsidR="00AA2063" w:rsidRPr="00F52A80" w:rsidRDefault="001B24F6">
      <w:pPr>
        <w:pStyle w:val="Tekstpodstawowy"/>
        <w:spacing w:line="268" w:lineRule="exact"/>
        <w:ind w:left="460" w:right="67"/>
        <w:rPr>
          <w:lang w:val="pl-PL"/>
        </w:rPr>
      </w:pPr>
      <w:r w:rsidRPr="00F52A80">
        <w:rPr>
          <w:rFonts w:ascii="Vrinda" w:hAnsi="Vrinda"/>
          <w:lang w:val="pl-PL"/>
        </w:rPr>
        <w:t>1</w:t>
      </w:r>
      <w:r w:rsidRPr="00F52A80">
        <w:rPr>
          <w:rFonts w:ascii="Vrinda" w:hAnsi="Vrinda"/>
          <w:spacing w:val="-107"/>
          <w:lang w:val="pl-PL"/>
        </w:rPr>
        <w:t xml:space="preserve"> </w:t>
      </w:r>
      <w:r w:rsidRPr="00F52A80">
        <w:rPr>
          <w:rFonts w:ascii="Vrinda" w:hAnsi="Vrinda"/>
          <w:lang w:val="pl-PL"/>
        </w:rPr>
        <w:t>2</w:t>
      </w:r>
      <w:r w:rsidRPr="00F52A80">
        <w:rPr>
          <w:rFonts w:ascii="Vrinda" w:hAnsi="Vrinda"/>
          <w:spacing w:val="-120"/>
          <w:lang w:val="pl-PL"/>
        </w:rPr>
        <w:t xml:space="preserve"> </w:t>
      </w:r>
      <w:r w:rsidRPr="00F52A80">
        <w:rPr>
          <w:rFonts w:ascii="Vrinda" w:hAnsi="Vrinda"/>
          <w:lang w:val="pl-PL"/>
        </w:rPr>
        <w:t>.</w:t>
      </w:r>
      <w:r w:rsidRPr="00F52A80">
        <w:rPr>
          <w:rFonts w:ascii="Vrinda" w:hAnsi="Vrinda"/>
          <w:spacing w:val="-63"/>
          <w:lang w:val="pl-PL"/>
        </w:rPr>
        <w:t xml:space="preserve"> </w:t>
      </w:r>
      <w:r w:rsidRPr="00F52A80">
        <w:rPr>
          <w:lang w:val="pl-PL"/>
        </w:rPr>
        <w:t>Uczeń nielogicznie odpowiada na zadawane pytania.</w:t>
      </w:r>
    </w:p>
    <w:p w:rsidR="00AA2063" w:rsidRPr="00F52A80" w:rsidRDefault="001B24F6">
      <w:pPr>
        <w:pStyle w:val="Tekstpodstawowy"/>
        <w:spacing w:line="268" w:lineRule="exact"/>
        <w:ind w:left="460" w:right="67"/>
        <w:rPr>
          <w:lang w:val="pl-PL"/>
        </w:rPr>
      </w:pPr>
      <w:r w:rsidRPr="00F52A80">
        <w:rPr>
          <w:rFonts w:ascii="Vrinda" w:hAnsi="Vrinda"/>
          <w:lang w:val="pl-PL"/>
        </w:rPr>
        <w:t>1</w:t>
      </w:r>
      <w:r w:rsidRPr="00F52A80">
        <w:rPr>
          <w:rFonts w:ascii="Vrinda" w:hAnsi="Vrinda"/>
          <w:spacing w:val="-106"/>
          <w:lang w:val="pl-PL"/>
        </w:rPr>
        <w:t xml:space="preserve"> </w:t>
      </w:r>
      <w:r w:rsidRPr="00F52A80">
        <w:rPr>
          <w:rFonts w:ascii="Vrinda" w:hAnsi="Vrinda"/>
          <w:lang w:val="pl-PL"/>
        </w:rPr>
        <w:t>3</w:t>
      </w:r>
      <w:r w:rsidRPr="00F52A80">
        <w:rPr>
          <w:rFonts w:ascii="Vrinda" w:hAnsi="Vrinda"/>
          <w:spacing w:val="-119"/>
          <w:lang w:val="pl-PL"/>
        </w:rPr>
        <w:t xml:space="preserve"> </w:t>
      </w:r>
      <w:r w:rsidRPr="00F52A80">
        <w:rPr>
          <w:rFonts w:ascii="Vrinda" w:hAnsi="Vrinda"/>
          <w:lang w:val="pl-PL"/>
        </w:rPr>
        <w:t>.</w:t>
      </w:r>
      <w:r w:rsidRPr="00F52A80">
        <w:rPr>
          <w:rFonts w:ascii="Vrinda" w:hAnsi="Vrinda"/>
          <w:spacing w:val="-59"/>
          <w:lang w:val="pl-PL"/>
        </w:rPr>
        <w:t xml:space="preserve"> </w:t>
      </w:r>
      <w:r w:rsidRPr="00F52A80">
        <w:rPr>
          <w:lang w:val="pl-PL"/>
        </w:rPr>
        <w:t>Kontakt ucznia z otoczeniem jest utrudniony lub traci przytomność.</w:t>
      </w:r>
    </w:p>
    <w:p w:rsidR="00AA2063" w:rsidRPr="00F52A80" w:rsidRDefault="001B24F6">
      <w:pPr>
        <w:pStyle w:val="Tekstpodstawowy"/>
        <w:spacing w:line="289" w:lineRule="exact"/>
        <w:ind w:left="460" w:right="67"/>
        <w:rPr>
          <w:lang w:val="pl-PL"/>
        </w:rPr>
      </w:pPr>
      <w:r w:rsidRPr="00F52A80">
        <w:rPr>
          <w:rFonts w:ascii="Vrinda"/>
          <w:w w:val="95"/>
          <w:lang w:val="pl-PL"/>
        </w:rPr>
        <w:t>1</w:t>
      </w:r>
      <w:r w:rsidRPr="00F52A80">
        <w:rPr>
          <w:rFonts w:ascii="Vrinda"/>
          <w:spacing w:val="-100"/>
          <w:w w:val="95"/>
          <w:lang w:val="pl-PL"/>
        </w:rPr>
        <w:t xml:space="preserve"> </w:t>
      </w:r>
      <w:r w:rsidRPr="00F52A80">
        <w:rPr>
          <w:rFonts w:ascii="Vrinda"/>
          <w:w w:val="95"/>
          <w:lang w:val="pl-PL"/>
        </w:rPr>
        <w:t>4</w:t>
      </w:r>
      <w:r w:rsidRPr="00F52A80">
        <w:rPr>
          <w:rFonts w:ascii="Vrinda"/>
          <w:spacing w:val="-113"/>
          <w:w w:val="95"/>
          <w:lang w:val="pl-PL"/>
        </w:rPr>
        <w:t xml:space="preserve"> </w:t>
      </w:r>
      <w:r w:rsidRPr="00F52A80">
        <w:rPr>
          <w:rFonts w:ascii="Vrinda"/>
          <w:w w:val="95"/>
          <w:lang w:val="pl-PL"/>
        </w:rPr>
        <w:t>.</w:t>
      </w:r>
      <w:r w:rsidRPr="00F52A80">
        <w:rPr>
          <w:rFonts w:ascii="Vrinda"/>
          <w:spacing w:val="-54"/>
          <w:w w:val="95"/>
          <w:lang w:val="pl-PL"/>
        </w:rPr>
        <w:t xml:space="preserve"> </w:t>
      </w:r>
      <w:r w:rsidRPr="00F52A80">
        <w:rPr>
          <w:w w:val="95"/>
          <w:lang w:val="pl-PL"/>
        </w:rPr>
        <w:t>Drgawki.</w:t>
      </w:r>
    </w:p>
    <w:p w:rsidR="00AA2063" w:rsidRPr="00F52A80" w:rsidRDefault="00AA2063">
      <w:pPr>
        <w:pStyle w:val="Tekstpodstawowy"/>
        <w:spacing w:before="1"/>
        <w:rPr>
          <w:sz w:val="19"/>
          <w:lang w:val="pl-PL"/>
        </w:rPr>
      </w:pPr>
    </w:p>
    <w:p w:rsidR="00AA2063" w:rsidRPr="00F52A80" w:rsidRDefault="001B24F6">
      <w:pPr>
        <w:tabs>
          <w:tab w:val="left" w:pos="2144"/>
          <w:tab w:val="left" w:pos="2953"/>
          <w:tab w:val="left" w:pos="4854"/>
          <w:tab w:val="left" w:pos="5997"/>
          <w:tab w:val="left" w:pos="6341"/>
          <w:tab w:val="left" w:pos="7278"/>
          <w:tab w:val="left" w:pos="7853"/>
        </w:tabs>
        <w:ind w:left="100" w:right="335"/>
        <w:rPr>
          <w:lang w:val="pl-PL"/>
        </w:rPr>
      </w:pPr>
      <w:r w:rsidRPr="00F52A80">
        <w:rPr>
          <w:b/>
          <w:lang w:val="pl-PL"/>
        </w:rPr>
        <w:t>POSTĘPOWANIE</w:t>
      </w:r>
      <w:r w:rsidRPr="00F52A80">
        <w:rPr>
          <w:b/>
          <w:lang w:val="pl-PL"/>
        </w:rPr>
        <w:tab/>
        <w:t>PRZY</w:t>
      </w:r>
      <w:r w:rsidRPr="00F52A80">
        <w:rPr>
          <w:b/>
          <w:lang w:val="pl-PL"/>
        </w:rPr>
        <w:tab/>
        <w:t>HIPOGLIKEMII</w:t>
      </w:r>
      <w:r w:rsidRPr="00F52A80">
        <w:rPr>
          <w:b/>
          <w:lang w:val="pl-PL"/>
        </w:rPr>
        <w:tab/>
        <w:t>LEKKIEJ</w:t>
      </w:r>
      <w:r w:rsidRPr="00F52A80">
        <w:rPr>
          <w:b/>
          <w:lang w:val="pl-PL"/>
        </w:rPr>
        <w:tab/>
      </w:r>
      <w:r w:rsidRPr="00F52A80">
        <w:rPr>
          <w:lang w:val="pl-PL"/>
        </w:rPr>
        <w:t>–</w:t>
      </w:r>
      <w:r w:rsidRPr="00F52A80">
        <w:rPr>
          <w:lang w:val="pl-PL"/>
        </w:rPr>
        <w:tab/>
        <w:t>dziecko</w:t>
      </w:r>
      <w:r w:rsidRPr="00F52A80">
        <w:rPr>
          <w:lang w:val="pl-PL"/>
        </w:rPr>
        <w:tab/>
        <w:t>jest</w:t>
      </w:r>
      <w:r w:rsidRPr="00F52A80">
        <w:rPr>
          <w:lang w:val="pl-PL"/>
        </w:rPr>
        <w:tab/>
      </w:r>
      <w:r w:rsidRPr="00F52A80">
        <w:rPr>
          <w:spacing w:val="-1"/>
          <w:lang w:val="pl-PL"/>
        </w:rPr>
        <w:t xml:space="preserve">przytomne, </w:t>
      </w:r>
      <w:r w:rsidRPr="00F52A80">
        <w:rPr>
          <w:lang w:val="pl-PL"/>
        </w:rPr>
        <w:t>w pełnym kontakcie, współpracuje z nami, spełnia</w:t>
      </w:r>
      <w:r w:rsidRPr="00F52A80">
        <w:rPr>
          <w:spacing w:val="-38"/>
          <w:lang w:val="pl-PL"/>
        </w:rPr>
        <w:t xml:space="preserve"> </w:t>
      </w:r>
      <w:r w:rsidRPr="00F52A80">
        <w:rPr>
          <w:lang w:val="pl-PL"/>
        </w:rPr>
        <w:t>polecenia:</w:t>
      </w:r>
    </w:p>
    <w:p w:rsidR="00AA2063" w:rsidRPr="00F52A80" w:rsidRDefault="00AA2063">
      <w:pPr>
        <w:pStyle w:val="Tekstpodstawowy"/>
        <w:spacing w:before="7"/>
        <w:rPr>
          <w:sz w:val="21"/>
          <w:lang w:val="pl-PL"/>
        </w:rPr>
      </w:pPr>
    </w:p>
    <w:p w:rsidR="00AA2063" w:rsidRPr="00F52A80" w:rsidRDefault="001B24F6">
      <w:pPr>
        <w:pStyle w:val="Akapitzlist"/>
        <w:numPr>
          <w:ilvl w:val="0"/>
          <w:numId w:val="20"/>
        </w:numPr>
        <w:tabs>
          <w:tab w:val="left" w:pos="807"/>
          <w:tab w:val="left" w:pos="808"/>
        </w:tabs>
        <w:spacing w:line="289" w:lineRule="exact"/>
        <w:ind w:hanging="360"/>
        <w:rPr>
          <w:lang w:val="pl-PL"/>
        </w:rPr>
      </w:pPr>
      <w:r w:rsidRPr="00F52A80">
        <w:rPr>
          <w:lang w:val="pl-PL"/>
        </w:rPr>
        <w:t>Sprawdzić</w:t>
      </w:r>
      <w:r w:rsidRPr="00F52A80">
        <w:rPr>
          <w:spacing w:val="-10"/>
          <w:lang w:val="pl-PL"/>
        </w:rPr>
        <w:t xml:space="preserve"> </w:t>
      </w:r>
      <w:r w:rsidRPr="00F52A80">
        <w:rPr>
          <w:lang w:val="pl-PL"/>
        </w:rPr>
        <w:t>poziom</w:t>
      </w:r>
      <w:r w:rsidRPr="00F52A80">
        <w:rPr>
          <w:spacing w:val="-11"/>
          <w:lang w:val="pl-PL"/>
        </w:rPr>
        <w:t xml:space="preserve"> </w:t>
      </w:r>
      <w:r w:rsidRPr="00F52A80">
        <w:rPr>
          <w:lang w:val="pl-PL"/>
        </w:rPr>
        <w:t>glukozy</w:t>
      </w:r>
      <w:r w:rsidRPr="00F52A80">
        <w:rPr>
          <w:spacing w:val="-10"/>
          <w:lang w:val="pl-PL"/>
        </w:rPr>
        <w:t xml:space="preserve"> </w:t>
      </w:r>
      <w:r w:rsidRPr="00F52A80">
        <w:rPr>
          <w:lang w:val="pl-PL"/>
        </w:rPr>
        <w:t>we</w:t>
      </w:r>
      <w:r w:rsidRPr="00F52A80">
        <w:rPr>
          <w:spacing w:val="-11"/>
          <w:lang w:val="pl-PL"/>
        </w:rPr>
        <w:t xml:space="preserve"> </w:t>
      </w:r>
      <w:r w:rsidRPr="00F52A80">
        <w:rPr>
          <w:lang w:val="pl-PL"/>
        </w:rPr>
        <w:t>krwi</w:t>
      </w:r>
      <w:r w:rsidRPr="00F52A80">
        <w:rPr>
          <w:spacing w:val="-13"/>
          <w:lang w:val="pl-PL"/>
        </w:rPr>
        <w:t xml:space="preserve"> </w:t>
      </w:r>
      <w:r w:rsidRPr="00F52A80">
        <w:rPr>
          <w:lang w:val="pl-PL"/>
        </w:rPr>
        <w:t>potwierdzając</w:t>
      </w:r>
      <w:r w:rsidRPr="00F52A80">
        <w:rPr>
          <w:spacing w:val="-12"/>
          <w:lang w:val="pl-PL"/>
        </w:rPr>
        <w:t xml:space="preserve"> </w:t>
      </w:r>
      <w:r w:rsidRPr="00F52A80">
        <w:rPr>
          <w:lang w:val="pl-PL"/>
        </w:rPr>
        <w:t>niedocukrzenie.</w:t>
      </w:r>
    </w:p>
    <w:p w:rsidR="00AA2063" w:rsidRPr="00F52A80" w:rsidRDefault="001B24F6">
      <w:pPr>
        <w:pStyle w:val="Akapitzlist"/>
        <w:numPr>
          <w:ilvl w:val="0"/>
          <w:numId w:val="20"/>
        </w:numPr>
        <w:tabs>
          <w:tab w:val="left" w:pos="808"/>
        </w:tabs>
        <w:spacing w:before="6" w:line="211" w:lineRule="auto"/>
        <w:ind w:right="200" w:hanging="360"/>
        <w:rPr>
          <w:lang w:val="pl-PL"/>
        </w:rPr>
      </w:pPr>
      <w:r w:rsidRPr="00F52A80">
        <w:rPr>
          <w:lang w:val="pl-PL"/>
        </w:rPr>
        <w:t xml:space="preserve">Podać węglowodany proste (sok </w:t>
      </w:r>
      <w:r w:rsidRPr="00F52A80">
        <w:rPr>
          <w:spacing w:val="-3"/>
          <w:lang w:val="pl-PL"/>
        </w:rPr>
        <w:t xml:space="preserve">owocowy, </w:t>
      </w:r>
      <w:r w:rsidRPr="00F52A80">
        <w:rPr>
          <w:lang w:val="pl-PL"/>
        </w:rPr>
        <w:t>coca-cola, cukier spożywczy rozpuszczony w wodzie lub herbacie, glukoza w tabletkach, płynny</w:t>
      </w:r>
      <w:r w:rsidRPr="00F52A80">
        <w:rPr>
          <w:spacing w:val="-30"/>
          <w:lang w:val="pl-PL"/>
        </w:rPr>
        <w:t xml:space="preserve"> </w:t>
      </w:r>
      <w:r w:rsidRPr="00F52A80">
        <w:rPr>
          <w:lang w:val="pl-PL"/>
        </w:rPr>
        <w:t>miód.</w:t>
      </w:r>
    </w:p>
    <w:p w:rsidR="00AA2063" w:rsidRPr="00F52A80" w:rsidRDefault="00AA2063">
      <w:pPr>
        <w:pStyle w:val="Tekstpodstawowy"/>
        <w:rPr>
          <w:lang w:val="pl-PL"/>
        </w:rPr>
      </w:pPr>
    </w:p>
    <w:p w:rsidR="00AA2063" w:rsidRPr="00F52A80" w:rsidRDefault="00AA2063">
      <w:pPr>
        <w:pStyle w:val="Tekstpodstawowy"/>
        <w:spacing w:before="6"/>
        <w:rPr>
          <w:lang w:val="pl-PL"/>
        </w:rPr>
      </w:pPr>
    </w:p>
    <w:p w:rsidR="00AA2063" w:rsidRDefault="001B24F6">
      <w:pPr>
        <w:pStyle w:val="Heading2"/>
      </w:pPr>
      <w:r>
        <w:t>NIE WOLNO</w:t>
      </w:r>
    </w:p>
    <w:p w:rsidR="00AA2063" w:rsidRPr="00F52A80" w:rsidRDefault="001B24F6">
      <w:pPr>
        <w:pStyle w:val="Akapitzlist"/>
        <w:numPr>
          <w:ilvl w:val="0"/>
          <w:numId w:val="19"/>
        </w:numPr>
        <w:tabs>
          <w:tab w:val="left" w:pos="807"/>
          <w:tab w:val="left" w:pos="808"/>
        </w:tabs>
        <w:spacing w:before="8"/>
        <w:ind w:right="119" w:hanging="360"/>
        <w:rPr>
          <w:lang w:val="pl-PL"/>
        </w:rPr>
      </w:pPr>
      <w:r w:rsidRPr="00F52A80">
        <w:rPr>
          <w:lang w:val="pl-PL"/>
        </w:rPr>
        <w:t xml:space="preserve">Zastępować  węglowodanów  prostych  słodyczami  zawierającymi </w:t>
      </w:r>
      <w:r w:rsidRPr="00F52A80">
        <w:rPr>
          <w:spacing w:val="5"/>
          <w:lang w:val="pl-PL"/>
        </w:rPr>
        <w:t xml:space="preserve"> </w:t>
      </w:r>
      <w:r w:rsidRPr="00F52A80">
        <w:rPr>
          <w:lang w:val="pl-PL"/>
        </w:rPr>
        <w:t xml:space="preserve">tłuszcze, </w:t>
      </w:r>
      <w:r w:rsidRPr="00F52A80">
        <w:rPr>
          <w:spacing w:val="2"/>
          <w:lang w:val="pl-PL"/>
        </w:rPr>
        <w:t xml:space="preserve"> </w:t>
      </w:r>
      <w:r w:rsidRPr="00F52A80">
        <w:rPr>
          <w:lang w:val="pl-PL"/>
        </w:rPr>
        <w:t xml:space="preserve">jak </w:t>
      </w:r>
      <w:r w:rsidRPr="00F52A80">
        <w:rPr>
          <w:spacing w:val="14"/>
          <w:lang w:val="pl-PL"/>
        </w:rPr>
        <w:t xml:space="preserve"> </w:t>
      </w:r>
      <w:r w:rsidRPr="00F52A80">
        <w:rPr>
          <w:lang w:val="pl-PL"/>
        </w:rPr>
        <w:t>np. czekolada, ponieważ utrudniają one wchłanianie glukozy z przewodu pokarmowego).</w:t>
      </w:r>
    </w:p>
    <w:p w:rsidR="00AA2063" w:rsidRPr="00F52A80" w:rsidRDefault="001B24F6">
      <w:pPr>
        <w:pStyle w:val="Akapitzlist"/>
        <w:numPr>
          <w:ilvl w:val="0"/>
          <w:numId w:val="19"/>
        </w:numPr>
        <w:tabs>
          <w:tab w:val="left" w:pos="808"/>
        </w:tabs>
        <w:spacing w:line="275" w:lineRule="exact"/>
        <w:ind w:left="808"/>
        <w:rPr>
          <w:lang w:val="pl-PL"/>
        </w:rPr>
      </w:pPr>
      <w:r w:rsidRPr="00F52A80">
        <w:rPr>
          <w:lang w:val="pl-PL"/>
        </w:rPr>
        <w:t xml:space="preserve">Ponownie oznaczyć </w:t>
      </w:r>
      <w:proofErr w:type="spellStart"/>
      <w:r w:rsidRPr="00F52A80">
        <w:rPr>
          <w:lang w:val="pl-PL"/>
        </w:rPr>
        <w:t>glikemię</w:t>
      </w:r>
      <w:proofErr w:type="spellEnd"/>
      <w:r w:rsidRPr="00F52A80">
        <w:rPr>
          <w:lang w:val="pl-PL"/>
        </w:rPr>
        <w:t xml:space="preserve"> po 10-15</w:t>
      </w:r>
      <w:r w:rsidRPr="00F52A80">
        <w:rPr>
          <w:spacing w:val="-28"/>
          <w:lang w:val="pl-PL"/>
        </w:rPr>
        <w:t xml:space="preserve"> </w:t>
      </w:r>
      <w:r w:rsidRPr="00F52A80">
        <w:rPr>
          <w:lang w:val="pl-PL"/>
        </w:rPr>
        <w:t>minutach.</w:t>
      </w:r>
    </w:p>
    <w:p w:rsidR="00AA2063" w:rsidRDefault="001B24F6">
      <w:pPr>
        <w:pStyle w:val="Akapitzlist"/>
        <w:numPr>
          <w:ilvl w:val="0"/>
          <w:numId w:val="19"/>
        </w:numPr>
        <w:tabs>
          <w:tab w:val="left" w:pos="808"/>
        </w:tabs>
        <w:spacing w:line="271" w:lineRule="exact"/>
        <w:ind w:left="808"/>
        <w:rPr>
          <w:lang w:val="pl-PL"/>
        </w:rPr>
      </w:pPr>
      <w:r w:rsidRPr="00F52A80">
        <w:rPr>
          <w:lang w:val="pl-PL"/>
        </w:rPr>
        <w:t>Zawsze należy dążyć do ustalenia przyczyny</w:t>
      </w:r>
      <w:r w:rsidRPr="00F52A80">
        <w:rPr>
          <w:spacing w:val="-44"/>
          <w:lang w:val="pl-PL"/>
        </w:rPr>
        <w:t xml:space="preserve"> </w:t>
      </w:r>
      <w:r w:rsidRPr="00F52A80">
        <w:rPr>
          <w:lang w:val="pl-PL"/>
        </w:rPr>
        <w:t>niedocukrzenia.</w:t>
      </w:r>
    </w:p>
    <w:p w:rsidR="003917EC" w:rsidRPr="003917EC" w:rsidRDefault="003917EC" w:rsidP="003917EC">
      <w:pPr>
        <w:tabs>
          <w:tab w:val="left" w:pos="808"/>
        </w:tabs>
        <w:spacing w:line="271" w:lineRule="exact"/>
        <w:rPr>
          <w:lang w:val="pl-PL"/>
        </w:rPr>
      </w:pPr>
    </w:p>
    <w:p w:rsidR="00AA2063" w:rsidRPr="00F52A80" w:rsidRDefault="001B24F6">
      <w:pPr>
        <w:spacing w:line="248" w:lineRule="exact"/>
        <w:ind w:left="100" w:right="67"/>
        <w:rPr>
          <w:lang w:val="pl-PL"/>
        </w:rPr>
      </w:pPr>
      <w:r w:rsidRPr="00F52A80">
        <w:rPr>
          <w:b/>
          <w:lang w:val="pl-PL"/>
        </w:rPr>
        <w:t xml:space="preserve">POSTĘPOWANIE PRZY HIPOGLIKEMII ŚREDNIO - CIĘŻKIEJ </w:t>
      </w:r>
      <w:r w:rsidRPr="00F52A80">
        <w:rPr>
          <w:lang w:val="pl-PL"/>
        </w:rPr>
        <w:t>- dziecko ma  częściowe</w:t>
      </w:r>
    </w:p>
    <w:p w:rsidR="00AA2063" w:rsidRPr="00F52A80" w:rsidRDefault="001B24F6">
      <w:pPr>
        <w:pStyle w:val="Tekstpodstawowy"/>
        <w:tabs>
          <w:tab w:val="left" w:pos="1354"/>
          <w:tab w:val="left" w:pos="2858"/>
          <w:tab w:val="left" w:pos="3996"/>
          <w:tab w:val="left" w:pos="4376"/>
          <w:tab w:val="left" w:pos="5928"/>
          <w:tab w:val="left" w:pos="7060"/>
          <w:tab w:val="left" w:pos="7374"/>
          <w:tab w:val="left" w:pos="8129"/>
        </w:tabs>
        <w:ind w:left="100" w:right="67"/>
        <w:rPr>
          <w:lang w:val="pl-PL"/>
        </w:rPr>
      </w:pPr>
      <w:r w:rsidRPr="00F52A80">
        <w:rPr>
          <w:lang w:val="pl-PL"/>
        </w:rPr>
        <w:lastRenderedPageBreak/>
        <w:t>zaburzenia</w:t>
      </w:r>
      <w:r w:rsidRPr="00F52A80">
        <w:rPr>
          <w:lang w:val="pl-PL"/>
        </w:rPr>
        <w:tab/>
        <w:t>świadomości,</w:t>
      </w:r>
      <w:r w:rsidRPr="00F52A80">
        <w:rPr>
          <w:lang w:val="pl-PL"/>
        </w:rPr>
        <w:tab/>
        <w:t>pozostaje</w:t>
      </w:r>
      <w:r w:rsidRPr="00F52A80">
        <w:rPr>
          <w:lang w:val="pl-PL"/>
        </w:rPr>
        <w:tab/>
        <w:t>w</w:t>
      </w:r>
      <w:r w:rsidRPr="00F52A80">
        <w:rPr>
          <w:lang w:val="pl-PL"/>
        </w:rPr>
        <w:tab/>
        <w:t>ograniczonym</w:t>
      </w:r>
      <w:r w:rsidRPr="00F52A80">
        <w:rPr>
          <w:lang w:val="pl-PL"/>
        </w:rPr>
        <w:tab/>
        <w:t>kontakcie</w:t>
      </w:r>
      <w:r w:rsidRPr="00F52A80">
        <w:rPr>
          <w:lang w:val="pl-PL"/>
        </w:rPr>
        <w:tab/>
        <w:t>z</w:t>
      </w:r>
      <w:r w:rsidRPr="00F52A80">
        <w:rPr>
          <w:lang w:val="pl-PL"/>
        </w:rPr>
        <w:tab/>
        <w:t>nami,</w:t>
      </w:r>
      <w:r w:rsidRPr="00F52A80">
        <w:rPr>
          <w:lang w:val="pl-PL"/>
        </w:rPr>
        <w:tab/>
        <w:t>potrzebuje</w:t>
      </w:r>
    </w:p>
    <w:p w:rsidR="00AA2063" w:rsidRPr="00F52A80" w:rsidRDefault="00AA2063">
      <w:pPr>
        <w:rPr>
          <w:lang w:val="pl-PL"/>
        </w:rPr>
        <w:sectPr w:rsidR="00AA2063" w:rsidRPr="00F52A80">
          <w:pgSz w:w="11900" w:h="16840"/>
          <w:pgMar w:top="1040" w:right="1300" w:bottom="900" w:left="1320" w:header="0" w:footer="713" w:gutter="0"/>
          <w:cols w:space="708"/>
        </w:sectPr>
      </w:pPr>
    </w:p>
    <w:p w:rsidR="00AA2063" w:rsidRPr="003917EC" w:rsidRDefault="001B24F6">
      <w:pPr>
        <w:pStyle w:val="Tekstpodstawowy"/>
        <w:spacing w:before="40"/>
        <w:ind w:left="100"/>
        <w:jc w:val="both"/>
        <w:rPr>
          <w:lang w:val="pl-PL"/>
        </w:rPr>
      </w:pPr>
      <w:r w:rsidRPr="003917EC">
        <w:rPr>
          <w:lang w:val="pl-PL"/>
        </w:rPr>
        <w:lastRenderedPageBreak/>
        <w:t>bezwzględnej pomocy osoby drugiej:</w:t>
      </w:r>
    </w:p>
    <w:p w:rsidR="00AA2063" w:rsidRPr="003917EC" w:rsidRDefault="00AA2063">
      <w:pPr>
        <w:pStyle w:val="Tekstpodstawowy"/>
        <w:spacing w:before="7"/>
        <w:rPr>
          <w:sz w:val="21"/>
          <w:lang w:val="pl-PL"/>
        </w:rPr>
      </w:pPr>
    </w:p>
    <w:p w:rsidR="00AA2063" w:rsidRPr="00F52A80" w:rsidRDefault="001B24F6">
      <w:pPr>
        <w:pStyle w:val="Akapitzlist"/>
        <w:numPr>
          <w:ilvl w:val="0"/>
          <w:numId w:val="18"/>
        </w:numPr>
        <w:tabs>
          <w:tab w:val="left" w:pos="807"/>
          <w:tab w:val="left" w:pos="808"/>
        </w:tabs>
        <w:spacing w:line="289" w:lineRule="exact"/>
        <w:ind w:hanging="410"/>
        <w:rPr>
          <w:lang w:val="pl-PL"/>
        </w:rPr>
      </w:pPr>
      <w:r w:rsidRPr="00F52A80">
        <w:rPr>
          <w:lang w:val="pl-PL"/>
        </w:rPr>
        <w:t>Oznaczyć</w:t>
      </w:r>
      <w:r w:rsidRPr="00F52A80">
        <w:rPr>
          <w:spacing w:val="-14"/>
          <w:lang w:val="pl-PL"/>
        </w:rPr>
        <w:t xml:space="preserve"> </w:t>
      </w:r>
      <w:proofErr w:type="spellStart"/>
      <w:r w:rsidRPr="00F52A80">
        <w:rPr>
          <w:lang w:val="pl-PL"/>
        </w:rPr>
        <w:t>glikemię</w:t>
      </w:r>
      <w:proofErr w:type="spellEnd"/>
      <w:r w:rsidRPr="00F52A80">
        <w:rPr>
          <w:spacing w:val="-12"/>
          <w:lang w:val="pl-PL"/>
        </w:rPr>
        <w:t xml:space="preserve"> </w:t>
      </w:r>
      <w:r w:rsidRPr="00F52A80">
        <w:rPr>
          <w:lang w:val="pl-PL"/>
        </w:rPr>
        <w:t>i</w:t>
      </w:r>
      <w:r w:rsidRPr="00F52A80">
        <w:rPr>
          <w:spacing w:val="-13"/>
          <w:lang w:val="pl-PL"/>
        </w:rPr>
        <w:t xml:space="preserve"> </w:t>
      </w:r>
      <w:r w:rsidRPr="00F52A80">
        <w:rPr>
          <w:lang w:val="pl-PL"/>
        </w:rPr>
        <w:t>potwierdzić</w:t>
      </w:r>
      <w:r w:rsidRPr="00F52A80">
        <w:rPr>
          <w:spacing w:val="-14"/>
          <w:lang w:val="pl-PL"/>
        </w:rPr>
        <w:t xml:space="preserve"> </w:t>
      </w:r>
      <w:r w:rsidRPr="00F52A80">
        <w:rPr>
          <w:lang w:val="pl-PL"/>
        </w:rPr>
        <w:t>niedocukrzenie.</w:t>
      </w:r>
    </w:p>
    <w:p w:rsidR="00AA2063" w:rsidRPr="00F52A80" w:rsidRDefault="001B24F6">
      <w:pPr>
        <w:pStyle w:val="Akapitzlist"/>
        <w:numPr>
          <w:ilvl w:val="0"/>
          <w:numId w:val="18"/>
        </w:numPr>
        <w:tabs>
          <w:tab w:val="left" w:pos="905"/>
          <w:tab w:val="left" w:pos="906"/>
        </w:tabs>
        <w:spacing w:before="6" w:line="211" w:lineRule="auto"/>
        <w:ind w:right="131" w:hanging="440"/>
        <w:rPr>
          <w:lang w:val="pl-PL"/>
        </w:rPr>
      </w:pPr>
      <w:r w:rsidRPr="00F52A80">
        <w:rPr>
          <w:lang w:val="pl-PL"/>
        </w:rPr>
        <w:t xml:space="preserve">Jeżeli dziecko może połykać podać do picia płyn o dużym stężeniu cukru (np. 3-5 kostek cukru rozpuszczonych w ½ szklanki </w:t>
      </w:r>
      <w:r w:rsidRPr="00F52A80">
        <w:rPr>
          <w:spacing w:val="-5"/>
          <w:lang w:val="pl-PL"/>
        </w:rPr>
        <w:t xml:space="preserve">wody, </w:t>
      </w:r>
      <w:r w:rsidRPr="00F52A80">
        <w:rPr>
          <w:lang w:val="pl-PL"/>
        </w:rPr>
        <w:t>coli,</w:t>
      </w:r>
      <w:r w:rsidRPr="00F52A80">
        <w:rPr>
          <w:spacing w:val="-23"/>
          <w:lang w:val="pl-PL"/>
        </w:rPr>
        <w:t xml:space="preserve"> </w:t>
      </w:r>
      <w:r w:rsidRPr="00F52A80">
        <w:rPr>
          <w:lang w:val="pl-PL"/>
        </w:rPr>
        <w:t>soku).</w:t>
      </w:r>
    </w:p>
    <w:p w:rsidR="00AA2063" w:rsidRPr="00F52A80" w:rsidRDefault="001B24F6">
      <w:pPr>
        <w:pStyle w:val="Akapitzlist"/>
        <w:numPr>
          <w:ilvl w:val="0"/>
          <w:numId w:val="18"/>
        </w:numPr>
        <w:tabs>
          <w:tab w:val="left" w:pos="808"/>
        </w:tabs>
        <w:spacing w:line="240" w:lineRule="auto"/>
        <w:ind w:left="808"/>
        <w:rPr>
          <w:lang w:val="pl-PL"/>
        </w:rPr>
      </w:pPr>
      <w:r w:rsidRPr="00F52A80">
        <w:rPr>
          <w:lang w:val="pl-PL"/>
        </w:rPr>
        <w:t>Jeżeli</w:t>
      </w:r>
      <w:r w:rsidRPr="00F52A80">
        <w:rPr>
          <w:spacing w:val="-5"/>
          <w:lang w:val="pl-PL"/>
        </w:rPr>
        <w:t xml:space="preserve"> </w:t>
      </w:r>
      <w:r w:rsidRPr="00F52A80">
        <w:rPr>
          <w:lang w:val="pl-PL"/>
        </w:rPr>
        <w:t>dziecko</w:t>
      </w:r>
      <w:r w:rsidRPr="00F52A80">
        <w:rPr>
          <w:spacing w:val="-4"/>
          <w:lang w:val="pl-PL"/>
        </w:rPr>
        <w:t xml:space="preserve"> </w:t>
      </w:r>
      <w:r w:rsidRPr="00F52A80">
        <w:rPr>
          <w:lang w:val="pl-PL"/>
        </w:rPr>
        <w:t>nie</w:t>
      </w:r>
      <w:r w:rsidRPr="00F52A80">
        <w:rPr>
          <w:spacing w:val="-5"/>
          <w:lang w:val="pl-PL"/>
        </w:rPr>
        <w:t xml:space="preserve"> </w:t>
      </w:r>
      <w:r w:rsidRPr="00F52A80">
        <w:rPr>
          <w:lang w:val="pl-PL"/>
        </w:rPr>
        <w:t>może</w:t>
      </w:r>
      <w:r w:rsidRPr="00F52A80">
        <w:rPr>
          <w:spacing w:val="-6"/>
          <w:lang w:val="pl-PL"/>
        </w:rPr>
        <w:t xml:space="preserve"> </w:t>
      </w:r>
      <w:r w:rsidRPr="00F52A80">
        <w:rPr>
          <w:lang w:val="pl-PL"/>
        </w:rPr>
        <w:t>połykać</w:t>
      </w:r>
      <w:r w:rsidRPr="00F52A80">
        <w:rPr>
          <w:spacing w:val="-6"/>
          <w:lang w:val="pl-PL"/>
        </w:rPr>
        <w:t xml:space="preserve"> </w:t>
      </w:r>
      <w:r w:rsidRPr="00F52A80">
        <w:rPr>
          <w:lang w:val="pl-PL"/>
        </w:rPr>
        <w:t>postępujemy</w:t>
      </w:r>
      <w:r w:rsidRPr="00F52A80">
        <w:rPr>
          <w:spacing w:val="-6"/>
          <w:lang w:val="pl-PL"/>
        </w:rPr>
        <w:t xml:space="preserve"> </w:t>
      </w:r>
      <w:r w:rsidRPr="00F52A80">
        <w:rPr>
          <w:lang w:val="pl-PL"/>
        </w:rPr>
        <w:t>tak</w:t>
      </w:r>
      <w:r w:rsidRPr="00F52A80">
        <w:rPr>
          <w:spacing w:val="-6"/>
          <w:lang w:val="pl-PL"/>
        </w:rPr>
        <w:t xml:space="preserve"> </w:t>
      </w:r>
      <w:r w:rsidRPr="00F52A80">
        <w:rPr>
          <w:lang w:val="pl-PL"/>
        </w:rPr>
        <w:t>jak</w:t>
      </w:r>
      <w:r w:rsidRPr="00F52A80">
        <w:rPr>
          <w:spacing w:val="-4"/>
          <w:lang w:val="pl-PL"/>
        </w:rPr>
        <w:t xml:space="preserve"> </w:t>
      </w:r>
      <w:r w:rsidRPr="00F52A80">
        <w:rPr>
          <w:lang w:val="pl-PL"/>
        </w:rPr>
        <w:t>w</w:t>
      </w:r>
      <w:r w:rsidRPr="00F52A80">
        <w:rPr>
          <w:spacing w:val="-6"/>
          <w:lang w:val="pl-PL"/>
        </w:rPr>
        <w:t xml:space="preserve"> </w:t>
      </w:r>
      <w:r w:rsidRPr="00F52A80">
        <w:rPr>
          <w:lang w:val="pl-PL"/>
        </w:rPr>
        <w:t>przypadku</w:t>
      </w:r>
      <w:r w:rsidRPr="00F52A80">
        <w:rPr>
          <w:spacing w:val="-5"/>
          <w:lang w:val="pl-PL"/>
        </w:rPr>
        <w:t xml:space="preserve"> </w:t>
      </w:r>
      <w:proofErr w:type="spellStart"/>
      <w:r w:rsidRPr="00F52A80">
        <w:rPr>
          <w:lang w:val="pl-PL"/>
        </w:rPr>
        <w:t>glikemii</w:t>
      </w:r>
      <w:proofErr w:type="spellEnd"/>
      <w:r w:rsidRPr="00F52A80">
        <w:rPr>
          <w:spacing w:val="-5"/>
          <w:lang w:val="pl-PL"/>
        </w:rPr>
        <w:t xml:space="preserve"> </w:t>
      </w:r>
      <w:r w:rsidRPr="00F52A80">
        <w:rPr>
          <w:lang w:val="pl-PL"/>
        </w:rPr>
        <w:t>ciężkiej.</w:t>
      </w:r>
    </w:p>
    <w:p w:rsidR="00AA2063" w:rsidRPr="00F52A80" w:rsidRDefault="00AA2063">
      <w:pPr>
        <w:pStyle w:val="Tekstpodstawowy"/>
        <w:spacing w:before="1"/>
        <w:rPr>
          <w:sz w:val="19"/>
          <w:lang w:val="pl-PL"/>
        </w:rPr>
      </w:pPr>
    </w:p>
    <w:p w:rsidR="00AA2063" w:rsidRPr="00F52A80" w:rsidRDefault="001B24F6">
      <w:pPr>
        <w:ind w:left="100" w:right="112"/>
        <w:jc w:val="both"/>
        <w:rPr>
          <w:lang w:val="pl-PL"/>
        </w:rPr>
      </w:pPr>
      <w:r w:rsidRPr="00F52A80">
        <w:rPr>
          <w:b/>
          <w:lang w:val="pl-PL"/>
        </w:rPr>
        <w:t xml:space="preserve">POSTĘPOWANIE PRZY HIPOGLIKEMII CIĘŻKIEJ </w:t>
      </w:r>
      <w:r w:rsidRPr="00F52A80">
        <w:rPr>
          <w:lang w:val="pl-PL"/>
        </w:rPr>
        <w:t xml:space="preserve">– dziecko jest nieprzytomne, nie ma z nim żadnego kontaktu, nie reaguje na żadne bodźce, może mieć drgawki. Dziecku, które jest nieprzytomne </w:t>
      </w:r>
      <w:r w:rsidRPr="00F52A80">
        <w:rPr>
          <w:b/>
          <w:lang w:val="pl-PL"/>
        </w:rPr>
        <w:t xml:space="preserve">NIE WOLNO </w:t>
      </w:r>
      <w:r w:rsidRPr="00F52A80">
        <w:rPr>
          <w:lang w:val="pl-PL"/>
        </w:rPr>
        <w:t>podawać niczego do picia ani do jedzenia do ust!!!:</w:t>
      </w:r>
    </w:p>
    <w:p w:rsidR="00AA2063" w:rsidRPr="00F52A80" w:rsidRDefault="00AA2063">
      <w:pPr>
        <w:pStyle w:val="Tekstpodstawowy"/>
        <w:spacing w:before="7"/>
        <w:rPr>
          <w:sz w:val="21"/>
          <w:lang w:val="pl-PL"/>
        </w:rPr>
      </w:pPr>
    </w:p>
    <w:p w:rsidR="00AA2063" w:rsidRDefault="001B24F6">
      <w:pPr>
        <w:pStyle w:val="Akapitzlist"/>
        <w:numPr>
          <w:ilvl w:val="0"/>
          <w:numId w:val="17"/>
        </w:numPr>
        <w:tabs>
          <w:tab w:val="left" w:pos="807"/>
          <w:tab w:val="left" w:pos="808"/>
        </w:tabs>
        <w:spacing w:line="289" w:lineRule="exact"/>
        <w:ind w:hanging="360"/>
      </w:pPr>
      <w:proofErr w:type="spellStart"/>
      <w:r>
        <w:t>Układamy</w:t>
      </w:r>
      <w:proofErr w:type="spellEnd"/>
      <w:r>
        <w:t xml:space="preserve"> </w:t>
      </w:r>
      <w:proofErr w:type="spellStart"/>
      <w:r>
        <w:t>dziecko</w:t>
      </w:r>
      <w:proofErr w:type="spellEnd"/>
      <w:r>
        <w:t xml:space="preserve"> </w:t>
      </w:r>
      <w:proofErr w:type="spellStart"/>
      <w:r>
        <w:t>na</w:t>
      </w:r>
      <w:proofErr w:type="spellEnd"/>
      <w:r>
        <w:rPr>
          <w:spacing w:val="-36"/>
        </w:rPr>
        <w:t xml:space="preserve"> </w:t>
      </w:r>
      <w:proofErr w:type="spellStart"/>
      <w:r>
        <w:t>boku</w:t>
      </w:r>
      <w:proofErr w:type="spellEnd"/>
      <w:r>
        <w:t>.</w:t>
      </w:r>
    </w:p>
    <w:p w:rsidR="00AA2063" w:rsidRPr="00F52A80" w:rsidRDefault="001B24F6">
      <w:pPr>
        <w:pStyle w:val="Akapitzlist"/>
        <w:numPr>
          <w:ilvl w:val="0"/>
          <w:numId w:val="17"/>
        </w:numPr>
        <w:tabs>
          <w:tab w:val="left" w:pos="808"/>
        </w:tabs>
        <w:ind w:left="808"/>
        <w:rPr>
          <w:lang w:val="pl-PL"/>
        </w:rPr>
      </w:pPr>
      <w:r w:rsidRPr="00F52A80">
        <w:rPr>
          <w:lang w:val="pl-PL"/>
        </w:rPr>
        <w:t>Wstrzykujemy domięśniowo glukagon, jest to zastrzyk ratujący</w:t>
      </w:r>
      <w:r w:rsidRPr="00F52A80">
        <w:rPr>
          <w:spacing w:val="-44"/>
          <w:lang w:val="pl-PL"/>
        </w:rPr>
        <w:t xml:space="preserve"> </w:t>
      </w:r>
      <w:r w:rsidRPr="00F52A80">
        <w:rPr>
          <w:lang w:val="pl-PL"/>
        </w:rPr>
        <w:t>życie.</w:t>
      </w:r>
    </w:p>
    <w:p w:rsidR="00AA2063" w:rsidRDefault="001B24F6">
      <w:pPr>
        <w:pStyle w:val="Akapitzlist"/>
        <w:numPr>
          <w:ilvl w:val="0"/>
          <w:numId w:val="17"/>
        </w:numPr>
        <w:tabs>
          <w:tab w:val="left" w:pos="808"/>
        </w:tabs>
        <w:ind w:left="808"/>
      </w:pPr>
      <w:proofErr w:type="spellStart"/>
      <w:r>
        <w:t>Wzywamy</w:t>
      </w:r>
      <w:proofErr w:type="spellEnd"/>
      <w:r>
        <w:t xml:space="preserve"> </w:t>
      </w:r>
      <w:proofErr w:type="spellStart"/>
      <w:r>
        <w:t>pogotowie</w:t>
      </w:r>
      <w:proofErr w:type="spellEnd"/>
      <w:r>
        <w:rPr>
          <w:spacing w:val="-25"/>
        </w:rPr>
        <w:t xml:space="preserve"> </w:t>
      </w:r>
      <w:proofErr w:type="spellStart"/>
      <w:r>
        <w:t>ratunkowe</w:t>
      </w:r>
      <w:proofErr w:type="spellEnd"/>
      <w:r>
        <w:t>.</w:t>
      </w:r>
    </w:p>
    <w:p w:rsidR="00AA2063" w:rsidRPr="00F52A80" w:rsidRDefault="001B24F6">
      <w:pPr>
        <w:pStyle w:val="Akapitzlist"/>
        <w:numPr>
          <w:ilvl w:val="0"/>
          <w:numId w:val="17"/>
        </w:numPr>
        <w:tabs>
          <w:tab w:val="left" w:pos="808"/>
        </w:tabs>
        <w:ind w:left="808"/>
        <w:rPr>
          <w:lang w:val="pl-PL"/>
        </w:rPr>
      </w:pPr>
      <w:r w:rsidRPr="00F52A80">
        <w:rPr>
          <w:lang w:val="pl-PL"/>
        </w:rPr>
        <w:t>Kontaktujemy się z rodzicami</w:t>
      </w:r>
      <w:r w:rsidRPr="00F52A80">
        <w:rPr>
          <w:spacing w:val="-28"/>
          <w:lang w:val="pl-PL"/>
        </w:rPr>
        <w:t xml:space="preserve"> </w:t>
      </w:r>
      <w:r w:rsidRPr="00F52A80">
        <w:rPr>
          <w:lang w:val="pl-PL"/>
        </w:rPr>
        <w:t>dziecka.</w:t>
      </w:r>
    </w:p>
    <w:p w:rsidR="00AA2063" w:rsidRPr="00F52A80" w:rsidRDefault="001B24F6">
      <w:pPr>
        <w:pStyle w:val="Akapitzlist"/>
        <w:numPr>
          <w:ilvl w:val="0"/>
          <w:numId w:val="17"/>
        </w:numPr>
        <w:tabs>
          <w:tab w:val="left" w:pos="808"/>
        </w:tabs>
        <w:spacing w:line="225" w:lineRule="auto"/>
        <w:ind w:right="122" w:hanging="360"/>
        <w:jc w:val="both"/>
        <w:rPr>
          <w:lang w:val="pl-PL"/>
        </w:rPr>
      </w:pPr>
      <w:r w:rsidRPr="00F52A80">
        <w:rPr>
          <w:lang w:val="pl-PL"/>
        </w:rPr>
        <w:t>Dopiero gdy dziecko odzyska przytomność (po podaniu glukagonu powinno odzyskać przytomność po kilkunastu minutach) i jeżeli dziecko będzie w dobrym kontakcie można mu podać węglowodany doustnie (sok, cola, tabl.</w:t>
      </w:r>
      <w:r w:rsidRPr="00F52A80">
        <w:rPr>
          <w:spacing w:val="-34"/>
          <w:lang w:val="pl-PL"/>
        </w:rPr>
        <w:t xml:space="preserve"> </w:t>
      </w:r>
      <w:r w:rsidRPr="00F52A80">
        <w:rPr>
          <w:lang w:val="pl-PL"/>
        </w:rPr>
        <w:t>glukozy).</w:t>
      </w:r>
    </w:p>
    <w:p w:rsidR="00AA2063" w:rsidRPr="00F52A80" w:rsidRDefault="00AA2063">
      <w:pPr>
        <w:pStyle w:val="Tekstpodstawowy"/>
        <w:spacing w:before="3"/>
        <w:rPr>
          <w:lang w:val="pl-PL"/>
        </w:rPr>
      </w:pPr>
    </w:p>
    <w:p w:rsidR="00AA2063" w:rsidRDefault="001B24F6">
      <w:pPr>
        <w:pStyle w:val="Tekstpodstawowy"/>
        <w:spacing w:line="263" w:lineRule="exact"/>
        <w:ind w:left="100"/>
        <w:jc w:val="both"/>
      </w:pPr>
      <w:r>
        <w:t xml:space="preserve">U </w:t>
      </w:r>
      <w:proofErr w:type="spellStart"/>
      <w:r>
        <w:t>dzieci</w:t>
      </w:r>
      <w:proofErr w:type="spellEnd"/>
      <w:r>
        <w:t xml:space="preserve"> </w:t>
      </w:r>
      <w:proofErr w:type="spellStart"/>
      <w:r>
        <w:t>leczonych</w:t>
      </w:r>
      <w:proofErr w:type="spellEnd"/>
      <w:r>
        <w:t xml:space="preserve"> </w:t>
      </w:r>
      <w:proofErr w:type="spellStart"/>
      <w:r>
        <w:t>pompą</w:t>
      </w:r>
      <w:proofErr w:type="spellEnd"/>
      <w:r>
        <w:t>:</w:t>
      </w:r>
    </w:p>
    <w:p w:rsidR="00AA2063" w:rsidRDefault="001B24F6">
      <w:pPr>
        <w:pStyle w:val="Akapitzlist"/>
        <w:numPr>
          <w:ilvl w:val="0"/>
          <w:numId w:val="16"/>
        </w:numPr>
        <w:tabs>
          <w:tab w:val="left" w:pos="807"/>
          <w:tab w:val="left" w:pos="808"/>
        </w:tabs>
        <w:spacing w:line="286" w:lineRule="exact"/>
        <w:ind w:hanging="360"/>
      </w:pPr>
      <w:proofErr w:type="spellStart"/>
      <w:r>
        <w:t>Zatrzymaj</w:t>
      </w:r>
      <w:proofErr w:type="spellEnd"/>
      <w:r>
        <w:rPr>
          <w:spacing w:val="-34"/>
        </w:rPr>
        <w:t xml:space="preserve"> </w:t>
      </w:r>
      <w:proofErr w:type="spellStart"/>
      <w:r>
        <w:t>pompę</w:t>
      </w:r>
      <w:proofErr w:type="spellEnd"/>
      <w:r>
        <w:t>.</w:t>
      </w:r>
    </w:p>
    <w:p w:rsidR="00AA2063" w:rsidRDefault="001B24F6">
      <w:pPr>
        <w:pStyle w:val="Akapitzlist"/>
        <w:numPr>
          <w:ilvl w:val="0"/>
          <w:numId w:val="16"/>
        </w:numPr>
        <w:tabs>
          <w:tab w:val="left" w:pos="808"/>
        </w:tabs>
        <w:ind w:left="808"/>
      </w:pPr>
      <w:proofErr w:type="spellStart"/>
      <w:r>
        <w:t>Potwierdź</w:t>
      </w:r>
      <w:proofErr w:type="spellEnd"/>
      <w:r>
        <w:rPr>
          <w:spacing w:val="-23"/>
        </w:rPr>
        <w:t xml:space="preserve"> </w:t>
      </w:r>
      <w:proofErr w:type="spellStart"/>
      <w:r>
        <w:t>hipoglikemię</w:t>
      </w:r>
      <w:proofErr w:type="spellEnd"/>
      <w:r>
        <w:t>.</w:t>
      </w:r>
    </w:p>
    <w:p w:rsidR="00AA2063" w:rsidRPr="00F52A80" w:rsidRDefault="001B24F6">
      <w:pPr>
        <w:pStyle w:val="Akapitzlist"/>
        <w:numPr>
          <w:ilvl w:val="0"/>
          <w:numId w:val="16"/>
        </w:numPr>
        <w:tabs>
          <w:tab w:val="left" w:pos="808"/>
        </w:tabs>
        <w:ind w:left="808"/>
        <w:rPr>
          <w:lang w:val="pl-PL"/>
        </w:rPr>
      </w:pPr>
      <w:r w:rsidRPr="00F52A80">
        <w:rPr>
          <w:lang w:val="pl-PL"/>
        </w:rPr>
        <w:t>Jeżeli dziecko jest przytomne podaj węglowodany</w:t>
      </w:r>
      <w:r w:rsidRPr="00F52A80">
        <w:rPr>
          <w:spacing w:val="-36"/>
          <w:lang w:val="pl-PL"/>
        </w:rPr>
        <w:t xml:space="preserve"> </w:t>
      </w:r>
      <w:r w:rsidRPr="00F52A80">
        <w:rPr>
          <w:lang w:val="pl-PL"/>
        </w:rPr>
        <w:t>proste.</w:t>
      </w:r>
    </w:p>
    <w:p w:rsidR="00AA2063" w:rsidRPr="00F52A80" w:rsidRDefault="001B24F6">
      <w:pPr>
        <w:pStyle w:val="Akapitzlist"/>
        <w:numPr>
          <w:ilvl w:val="0"/>
          <w:numId w:val="16"/>
        </w:numPr>
        <w:tabs>
          <w:tab w:val="left" w:pos="808"/>
        </w:tabs>
        <w:spacing w:before="6" w:line="211" w:lineRule="auto"/>
        <w:ind w:right="119" w:hanging="360"/>
        <w:rPr>
          <w:lang w:val="pl-PL"/>
        </w:rPr>
      </w:pPr>
      <w:r w:rsidRPr="00F52A80">
        <w:rPr>
          <w:lang w:val="pl-PL"/>
        </w:rPr>
        <w:t>Odczekaj 10-15 minut i zbadaj ponownie poziom glukozy we krwi, jeżeli nie ma poprawy podaj ponownie cukry</w:t>
      </w:r>
      <w:r w:rsidRPr="00F52A80">
        <w:rPr>
          <w:spacing w:val="-21"/>
          <w:lang w:val="pl-PL"/>
        </w:rPr>
        <w:t xml:space="preserve"> </w:t>
      </w:r>
      <w:r w:rsidRPr="00F52A80">
        <w:rPr>
          <w:lang w:val="pl-PL"/>
        </w:rPr>
        <w:t>proste.</w:t>
      </w:r>
    </w:p>
    <w:p w:rsidR="00AA2063" w:rsidRPr="00F52A80" w:rsidRDefault="001B24F6">
      <w:pPr>
        <w:pStyle w:val="Akapitzlist"/>
        <w:numPr>
          <w:ilvl w:val="0"/>
          <w:numId w:val="16"/>
        </w:numPr>
        <w:tabs>
          <w:tab w:val="left" w:pos="808"/>
        </w:tabs>
        <w:spacing w:before="11"/>
        <w:ind w:right="126" w:hanging="360"/>
        <w:rPr>
          <w:lang w:val="pl-PL"/>
        </w:rPr>
      </w:pPr>
      <w:r w:rsidRPr="00F52A80">
        <w:rPr>
          <w:lang w:val="pl-PL"/>
        </w:rPr>
        <w:t xml:space="preserve">Jeżeli objawy ustąpią i kontrolny pomiar </w:t>
      </w:r>
      <w:proofErr w:type="spellStart"/>
      <w:r w:rsidRPr="00F52A80">
        <w:rPr>
          <w:lang w:val="pl-PL"/>
        </w:rPr>
        <w:t>glikemii</w:t>
      </w:r>
      <w:proofErr w:type="spellEnd"/>
      <w:r w:rsidRPr="00F52A80">
        <w:rPr>
          <w:lang w:val="pl-PL"/>
        </w:rPr>
        <w:t xml:space="preserve"> wskazuje podnoszenie się stężenia </w:t>
      </w:r>
      <w:r w:rsidRPr="00F52A80">
        <w:rPr>
          <w:spacing w:val="-4"/>
          <w:lang w:val="pl-PL"/>
        </w:rPr>
        <w:t xml:space="preserve">glukozy, </w:t>
      </w:r>
      <w:r w:rsidRPr="00F52A80">
        <w:rPr>
          <w:lang w:val="pl-PL"/>
        </w:rPr>
        <w:t>włącz pompę i podaj kanapkę lub inne węglowodany</w:t>
      </w:r>
      <w:r w:rsidRPr="00F52A80">
        <w:rPr>
          <w:spacing w:val="-20"/>
          <w:lang w:val="pl-PL"/>
        </w:rPr>
        <w:t xml:space="preserve"> </w:t>
      </w:r>
      <w:r w:rsidRPr="00F52A80">
        <w:rPr>
          <w:lang w:val="pl-PL"/>
        </w:rPr>
        <w:t>złożone.</w:t>
      </w:r>
    </w:p>
    <w:p w:rsidR="00AA2063" w:rsidRPr="00F52A80" w:rsidRDefault="001B24F6">
      <w:pPr>
        <w:pStyle w:val="Akapitzlist"/>
        <w:numPr>
          <w:ilvl w:val="0"/>
          <w:numId w:val="16"/>
        </w:numPr>
        <w:tabs>
          <w:tab w:val="left" w:pos="808"/>
        </w:tabs>
        <w:spacing w:before="13" w:line="211" w:lineRule="auto"/>
        <w:ind w:right="131" w:hanging="360"/>
        <w:rPr>
          <w:lang w:val="pl-PL"/>
        </w:rPr>
      </w:pPr>
      <w:r w:rsidRPr="00F52A80">
        <w:rPr>
          <w:lang w:val="pl-PL"/>
        </w:rPr>
        <w:t>Jeżeli dziecko jest nieprzytomne lub ma drgawki połóż je w pozycji bezpiecznej, podaj domięśniowo zastrzyk z glukagonu i wezwij karetkę</w:t>
      </w:r>
      <w:r w:rsidRPr="00F52A80">
        <w:rPr>
          <w:spacing w:val="-28"/>
          <w:lang w:val="pl-PL"/>
        </w:rPr>
        <w:t xml:space="preserve"> </w:t>
      </w:r>
      <w:r w:rsidRPr="00F52A80">
        <w:rPr>
          <w:lang w:val="pl-PL"/>
        </w:rPr>
        <w:t>pogotowia.</w:t>
      </w:r>
    </w:p>
    <w:p w:rsidR="00AA2063" w:rsidRPr="00F52A80" w:rsidRDefault="00AA2063">
      <w:pPr>
        <w:pStyle w:val="Tekstpodstawowy"/>
        <w:spacing w:before="6"/>
        <w:rPr>
          <w:lang w:val="pl-PL"/>
        </w:rPr>
      </w:pPr>
    </w:p>
    <w:p w:rsidR="00AA2063" w:rsidRPr="00F52A80" w:rsidRDefault="001B24F6">
      <w:pPr>
        <w:pStyle w:val="Heading2"/>
        <w:spacing w:before="0" w:line="240" w:lineRule="auto"/>
        <w:ind w:right="115"/>
        <w:jc w:val="both"/>
        <w:rPr>
          <w:lang w:val="pl-PL"/>
        </w:rPr>
      </w:pPr>
      <w:r w:rsidRPr="00F52A80">
        <w:rPr>
          <w:lang w:val="pl-PL"/>
        </w:rPr>
        <w:t>Po epizodzie hipoglikemii nie zostawiaj dziecka samego! Dziecko nie może podejmować wysiłku fizycznego dopóki wszystkie objawy hipoglikemii nie ustąpią!</w:t>
      </w:r>
    </w:p>
    <w:p w:rsidR="00AA2063" w:rsidRPr="00F52A80" w:rsidRDefault="00AA2063">
      <w:pPr>
        <w:pStyle w:val="Tekstpodstawowy"/>
        <w:rPr>
          <w:b/>
          <w:lang w:val="pl-PL"/>
        </w:rPr>
      </w:pPr>
    </w:p>
    <w:p w:rsidR="00AA2063" w:rsidRDefault="001B24F6">
      <w:pPr>
        <w:spacing w:before="1"/>
        <w:ind w:left="100"/>
        <w:jc w:val="both"/>
        <w:rPr>
          <w:b/>
        </w:rPr>
      </w:pPr>
      <w:r>
        <w:rPr>
          <w:b/>
        </w:rPr>
        <w:t>OBJAWY HIPERGLIKEMII</w:t>
      </w:r>
    </w:p>
    <w:p w:rsidR="00AA2063" w:rsidRDefault="00AA2063">
      <w:pPr>
        <w:pStyle w:val="Tekstpodstawowy"/>
        <w:spacing w:before="7"/>
        <w:rPr>
          <w:b/>
          <w:sz w:val="21"/>
        </w:rPr>
      </w:pPr>
    </w:p>
    <w:p w:rsidR="00AA2063" w:rsidRPr="00F52A80" w:rsidRDefault="001B24F6">
      <w:pPr>
        <w:pStyle w:val="Akapitzlist"/>
        <w:numPr>
          <w:ilvl w:val="0"/>
          <w:numId w:val="15"/>
        </w:numPr>
        <w:tabs>
          <w:tab w:val="left" w:pos="807"/>
          <w:tab w:val="left" w:pos="808"/>
        </w:tabs>
        <w:spacing w:line="289" w:lineRule="exact"/>
        <w:rPr>
          <w:lang w:val="pl-PL"/>
        </w:rPr>
      </w:pPr>
      <w:r w:rsidRPr="00F52A80">
        <w:rPr>
          <w:lang w:val="pl-PL"/>
        </w:rPr>
        <w:t>Wzmożone</w:t>
      </w:r>
      <w:r w:rsidRPr="00F52A80">
        <w:rPr>
          <w:spacing w:val="-13"/>
          <w:lang w:val="pl-PL"/>
        </w:rPr>
        <w:t xml:space="preserve"> </w:t>
      </w:r>
      <w:r w:rsidRPr="00F52A80">
        <w:rPr>
          <w:lang w:val="pl-PL"/>
        </w:rPr>
        <w:t>pragnienie,</w:t>
      </w:r>
      <w:r w:rsidRPr="00F52A80">
        <w:rPr>
          <w:spacing w:val="-12"/>
          <w:lang w:val="pl-PL"/>
        </w:rPr>
        <w:t xml:space="preserve"> </w:t>
      </w:r>
      <w:r w:rsidRPr="00F52A80">
        <w:rPr>
          <w:lang w:val="pl-PL"/>
        </w:rPr>
        <w:t>potrzeba</w:t>
      </w:r>
      <w:r w:rsidRPr="00F52A80">
        <w:rPr>
          <w:spacing w:val="-11"/>
          <w:lang w:val="pl-PL"/>
        </w:rPr>
        <w:t xml:space="preserve"> </w:t>
      </w:r>
      <w:r w:rsidRPr="00F52A80">
        <w:rPr>
          <w:lang w:val="pl-PL"/>
        </w:rPr>
        <w:t>częstego</w:t>
      </w:r>
      <w:r w:rsidRPr="00F52A80">
        <w:rPr>
          <w:spacing w:val="-13"/>
          <w:lang w:val="pl-PL"/>
        </w:rPr>
        <w:t xml:space="preserve"> </w:t>
      </w:r>
      <w:r w:rsidRPr="00F52A80">
        <w:rPr>
          <w:lang w:val="pl-PL"/>
        </w:rPr>
        <w:t>oddawania</w:t>
      </w:r>
      <w:r w:rsidRPr="00F52A80">
        <w:rPr>
          <w:spacing w:val="-11"/>
          <w:lang w:val="pl-PL"/>
        </w:rPr>
        <w:t xml:space="preserve"> </w:t>
      </w:r>
      <w:r w:rsidRPr="00F52A80">
        <w:rPr>
          <w:lang w:val="pl-PL"/>
        </w:rPr>
        <w:t>moczu.</w:t>
      </w:r>
    </w:p>
    <w:p w:rsidR="00AA2063" w:rsidRDefault="001B24F6">
      <w:pPr>
        <w:pStyle w:val="Akapitzlist"/>
        <w:numPr>
          <w:ilvl w:val="0"/>
          <w:numId w:val="15"/>
        </w:numPr>
        <w:tabs>
          <w:tab w:val="left" w:pos="808"/>
        </w:tabs>
      </w:pPr>
      <w:proofErr w:type="spellStart"/>
      <w:r>
        <w:t>Rozdrażnienie</w:t>
      </w:r>
      <w:proofErr w:type="spellEnd"/>
      <w:r>
        <w:t xml:space="preserve">, </w:t>
      </w:r>
      <w:proofErr w:type="spellStart"/>
      <w:r>
        <w:t>zaburzenia</w:t>
      </w:r>
      <w:proofErr w:type="spellEnd"/>
      <w:r>
        <w:rPr>
          <w:spacing w:val="-39"/>
        </w:rPr>
        <w:t xml:space="preserve"> </w:t>
      </w:r>
      <w:proofErr w:type="spellStart"/>
      <w:r>
        <w:t>koncentracji</w:t>
      </w:r>
      <w:proofErr w:type="spellEnd"/>
      <w:r>
        <w:t>.</w:t>
      </w:r>
    </w:p>
    <w:p w:rsidR="00AA2063" w:rsidRPr="00F52A80" w:rsidRDefault="001B24F6">
      <w:pPr>
        <w:pStyle w:val="Akapitzlist"/>
        <w:numPr>
          <w:ilvl w:val="0"/>
          <w:numId w:val="15"/>
        </w:numPr>
        <w:tabs>
          <w:tab w:val="left" w:pos="808"/>
        </w:tabs>
        <w:spacing w:line="289" w:lineRule="exact"/>
        <w:rPr>
          <w:lang w:val="pl-PL"/>
        </w:rPr>
      </w:pPr>
      <w:r w:rsidRPr="00F52A80">
        <w:rPr>
          <w:lang w:val="pl-PL"/>
        </w:rPr>
        <w:t>Złe samopoczucie, osłabienie, przygnębienie,</w:t>
      </w:r>
      <w:r w:rsidRPr="00F52A80">
        <w:rPr>
          <w:spacing w:val="-30"/>
          <w:lang w:val="pl-PL"/>
        </w:rPr>
        <w:t xml:space="preserve"> </w:t>
      </w:r>
      <w:r w:rsidRPr="00F52A80">
        <w:rPr>
          <w:lang w:val="pl-PL"/>
        </w:rPr>
        <w:t>apatia.</w:t>
      </w:r>
    </w:p>
    <w:p w:rsidR="00AA2063" w:rsidRPr="00F52A80" w:rsidRDefault="00AA2063">
      <w:pPr>
        <w:pStyle w:val="Tekstpodstawowy"/>
        <w:spacing w:before="1"/>
        <w:rPr>
          <w:sz w:val="19"/>
          <w:lang w:val="pl-PL"/>
        </w:rPr>
      </w:pPr>
    </w:p>
    <w:p w:rsidR="00AA2063" w:rsidRPr="00F52A80" w:rsidRDefault="001B24F6">
      <w:pPr>
        <w:pStyle w:val="Tekstpodstawowy"/>
        <w:spacing w:line="263" w:lineRule="exact"/>
        <w:ind w:left="100"/>
        <w:jc w:val="both"/>
        <w:rPr>
          <w:lang w:val="pl-PL"/>
        </w:rPr>
      </w:pPr>
      <w:r w:rsidRPr="00F52A80">
        <w:rPr>
          <w:lang w:val="pl-PL"/>
        </w:rPr>
        <w:t>Jeżeli do ww. objawów dołączą:</w:t>
      </w:r>
    </w:p>
    <w:p w:rsidR="00AA2063" w:rsidRDefault="001B24F6">
      <w:pPr>
        <w:pStyle w:val="Akapitzlist"/>
        <w:numPr>
          <w:ilvl w:val="0"/>
          <w:numId w:val="14"/>
        </w:numPr>
        <w:tabs>
          <w:tab w:val="left" w:pos="807"/>
          <w:tab w:val="left" w:pos="808"/>
        </w:tabs>
        <w:spacing w:line="286" w:lineRule="exact"/>
      </w:pPr>
      <w:proofErr w:type="spellStart"/>
      <w:r>
        <w:t>ból</w:t>
      </w:r>
      <w:proofErr w:type="spellEnd"/>
      <w:r>
        <w:t xml:space="preserve"> </w:t>
      </w:r>
      <w:proofErr w:type="spellStart"/>
      <w:r>
        <w:rPr>
          <w:spacing w:val="-4"/>
        </w:rPr>
        <w:t>głowy</w:t>
      </w:r>
      <w:proofErr w:type="spellEnd"/>
      <w:r>
        <w:rPr>
          <w:spacing w:val="-4"/>
        </w:rPr>
        <w:t xml:space="preserve">, </w:t>
      </w:r>
      <w:proofErr w:type="spellStart"/>
      <w:r>
        <w:t>ból</w:t>
      </w:r>
      <w:proofErr w:type="spellEnd"/>
      <w:r>
        <w:rPr>
          <w:spacing w:val="-22"/>
        </w:rPr>
        <w:t xml:space="preserve"> </w:t>
      </w:r>
      <w:proofErr w:type="spellStart"/>
      <w:r>
        <w:t>brzucha</w:t>
      </w:r>
      <w:proofErr w:type="spellEnd"/>
      <w:r>
        <w:t>.</w:t>
      </w:r>
    </w:p>
    <w:p w:rsidR="00AA2063" w:rsidRDefault="001B24F6">
      <w:pPr>
        <w:pStyle w:val="Akapitzlist"/>
        <w:numPr>
          <w:ilvl w:val="0"/>
          <w:numId w:val="14"/>
        </w:numPr>
        <w:tabs>
          <w:tab w:val="left" w:pos="808"/>
        </w:tabs>
      </w:pPr>
      <w:proofErr w:type="spellStart"/>
      <w:r>
        <w:t>nudności</w:t>
      </w:r>
      <w:proofErr w:type="spellEnd"/>
      <w:r>
        <w:t xml:space="preserve"> </w:t>
      </w:r>
      <w:proofErr w:type="spellStart"/>
      <w:r>
        <w:t>i</w:t>
      </w:r>
      <w:proofErr w:type="spellEnd"/>
      <w:r>
        <w:rPr>
          <w:spacing w:val="-6"/>
        </w:rPr>
        <w:t xml:space="preserve"> </w:t>
      </w:r>
      <w:proofErr w:type="spellStart"/>
      <w:r>
        <w:rPr>
          <w:spacing w:val="-3"/>
        </w:rPr>
        <w:t>wymioty</w:t>
      </w:r>
      <w:proofErr w:type="spellEnd"/>
      <w:r>
        <w:rPr>
          <w:spacing w:val="-3"/>
        </w:rPr>
        <w:t>.</w:t>
      </w:r>
    </w:p>
    <w:p w:rsidR="00AA2063" w:rsidRDefault="001B24F6">
      <w:pPr>
        <w:pStyle w:val="Akapitzlist"/>
        <w:numPr>
          <w:ilvl w:val="0"/>
          <w:numId w:val="14"/>
        </w:numPr>
        <w:tabs>
          <w:tab w:val="left" w:pos="808"/>
        </w:tabs>
        <w:spacing w:line="271" w:lineRule="exact"/>
      </w:pPr>
      <w:proofErr w:type="spellStart"/>
      <w:r>
        <w:t>ciężki</w:t>
      </w:r>
      <w:proofErr w:type="spellEnd"/>
      <w:r>
        <w:rPr>
          <w:spacing w:val="-8"/>
        </w:rPr>
        <w:t xml:space="preserve"> </w:t>
      </w:r>
      <w:proofErr w:type="spellStart"/>
      <w:r>
        <w:t>oddech</w:t>
      </w:r>
      <w:proofErr w:type="spellEnd"/>
      <w:r>
        <w:t>.</w:t>
      </w:r>
    </w:p>
    <w:p w:rsidR="00AA2063" w:rsidRPr="00F52A80" w:rsidRDefault="001B24F6">
      <w:pPr>
        <w:pStyle w:val="Tekstpodstawowy"/>
        <w:spacing w:line="248" w:lineRule="exact"/>
        <w:ind w:left="100"/>
        <w:jc w:val="both"/>
        <w:rPr>
          <w:lang w:val="pl-PL"/>
        </w:rPr>
      </w:pPr>
      <w:r w:rsidRPr="00F52A80">
        <w:rPr>
          <w:lang w:val="pl-PL"/>
        </w:rPr>
        <w:t>może to świadczyć o rozwoju kwasicy cukrzycowej.</w:t>
      </w:r>
    </w:p>
    <w:p w:rsidR="00AA2063" w:rsidRPr="00F52A80" w:rsidRDefault="00AA2063">
      <w:pPr>
        <w:pStyle w:val="Tekstpodstawowy"/>
        <w:rPr>
          <w:lang w:val="pl-PL"/>
        </w:rPr>
      </w:pPr>
    </w:p>
    <w:p w:rsidR="00AA2063" w:rsidRDefault="001B24F6">
      <w:pPr>
        <w:pStyle w:val="Tekstpodstawowy"/>
        <w:spacing w:before="1" w:line="263" w:lineRule="exact"/>
        <w:ind w:left="100"/>
        <w:jc w:val="both"/>
      </w:pPr>
      <w:proofErr w:type="spellStart"/>
      <w:r>
        <w:t>Należy</w:t>
      </w:r>
      <w:proofErr w:type="spellEnd"/>
      <w:r>
        <w:t xml:space="preserve"> </w:t>
      </w:r>
      <w:proofErr w:type="spellStart"/>
      <w:r>
        <w:t>wtedy</w:t>
      </w:r>
      <w:proofErr w:type="spellEnd"/>
      <w:r>
        <w:t xml:space="preserve"> </w:t>
      </w:r>
      <w:proofErr w:type="spellStart"/>
      <w:r>
        <w:t>bezzwłocznie</w:t>
      </w:r>
      <w:proofErr w:type="spellEnd"/>
      <w:r>
        <w:t>:</w:t>
      </w:r>
    </w:p>
    <w:p w:rsidR="00AA2063" w:rsidRDefault="001B24F6">
      <w:pPr>
        <w:pStyle w:val="Akapitzlist"/>
        <w:numPr>
          <w:ilvl w:val="0"/>
          <w:numId w:val="13"/>
        </w:numPr>
        <w:tabs>
          <w:tab w:val="left" w:pos="807"/>
          <w:tab w:val="left" w:pos="808"/>
        </w:tabs>
        <w:spacing w:line="286" w:lineRule="exact"/>
      </w:pPr>
      <w:proofErr w:type="spellStart"/>
      <w:r>
        <w:t>Zbadać</w:t>
      </w:r>
      <w:proofErr w:type="spellEnd"/>
      <w:r>
        <w:t xml:space="preserve"> </w:t>
      </w:r>
      <w:proofErr w:type="spellStart"/>
      <w:r>
        <w:t>poziom</w:t>
      </w:r>
      <w:proofErr w:type="spellEnd"/>
      <w:r>
        <w:rPr>
          <w:spacing w:val="-19"/>
        </w:rPr>
        <w:t xml:space="preserve"> </w:t>
      </w:r>
      <w:proofErr w:type="spellStart"/>
      <w:r>
        <w:rPr>
          <w:spacing w:val="-4"/>
        </w:rPr>
        <w:t>glukozy</w:t>
      </w:r>
      <w:proofErr w:type="spellEnd"/>
      <w:r>
        <w:rPr>
          <w:spacing w:val="-4"/>
        </w:rPr>
        <w:t>.</w:t>
      </w:r>
    </w:p>
    <w:p w:rsidR="00AA2063" w:rsidRPr="00F52A80" w:rsidRDefault="001B24F6">
      <w:pPr>
        <w:pStyle w:val="Akapitzlist"/>
        <w:numPr>
          <w:ilvl w:val="0"/>
          <w:numId w:val="13"/>
        </w:numPr>
        <w:tabs>
          <w:tab w:val="left" w:pos="808"/>
        </w:tabs>
        <w:spacing w:line="289" w:lineRule="exact"/>
        <w:rPr>
          <w:lang w:val="pl-PL"/>
        </w:rPr>
      </w:pPr>
      <w:r w:rsidRPr="00F52A80">
        <w:rPr>
          <w:lang w:val="pl-PL"/>
        </w:rPr>
        <w:t>Skontaktować się z rodzicami lub wezwać</w:t>
      </w:r>
      <w:r w:rsidRPr="00F52A80">
        <w:rPr>
          <w:spacing w:val="-33"/>
          <w:lang w:val="pl-PL"/>
        </w:rPr>
        <w:t xml:space="preserve"> </w:t>
      </w:r>
      <w:r w:rsidRPr="00F52A80">
        <w:rPr>
          <w:lang w:val="pl-PL"/>
        </w:rPr>
        <w:t>pogotowie.</w:t>
      </w:r>
    </w:p>
    <w:p w:rsidR="00AA2063" w:rsidRPr="00F52A80" w:rsidRDefault="00AA2063">
      <w:pPr>
        <w:pStyle w:val="Tekstpodstawowy"/>
        <w:rPr>
          <w:sz w:val="24"/>
          <w:lang w:val="pl-PL"/>
        </w:rPr>
      </w:pPr>
    </w:p>
    <w:p w:rsidR="00AA2063" w:rsidRPr="00F52A80" w:rsidRDefault="00AA2063">
      <w:pPr>
        <w:pStyle w:val="Tekstpodstawowy"/>
        <w:rPr>
          <w:sz w:val="24"/>
          <w:lang w:val="pl-PL"/>
        </w:rPr>
      </w:pPr>
    </w:p>
    <w:p w:rsidR="00AA2063" w:rsidRDefault="001B24F6">
      <w:pPr>
        <w:pStyle w:val="Heading2"/>
        <w:spacing w:before="183" w:line="240" w:lineRule="auto"/>
        <w:ind w:right="0"/>
        <w:jc w:val="both"/>
      </w:pPr>
      <w:r>
        <w:t>POSTĘPOWANIE PRZY HIPERGLIKEMII</w:t>
      </w:r>
    </w:p>
    <w:p w:rsidR="00AA2063" w:rsidRDefault="00AA2063">
      <w:pPr>
        <w:pStyle w:val="Tekstpodstawowy"/>
        <w:spacing w:before="7"/>
        <w:rPr>
          <w:b/>
          <w:sz w:val="21"/>
        </w:rPr>
      </w:pPr>
    </w:p>
    <w:p w:rsidR="00AA2063" w:rsidRPr="00F52A80" w:rsidRDefault="001B24F6">
      <w:pPr>
        <w:pStyle w:val="Akapitzlist"/>
        <w:numPr>
          <w:ilvl w:val="0"/>
          <w:numId w:val="12"/>
        </w:numPr>
        <w:tabs>
          <w:tab w:val="left" w:pos="807"/>
          <w:tab w:val="left" w:pos="808"/>
        </w:tabs>
        <w:spacing w:line="240" w:lineRule="auto"/>
        <w:ind w:hanging="360"/>
        <w:rPr>
          <w:lang w:val="pl-PL"/>
        </w:rPr>
      </w:pPr>
      <w:r w:rsidRPr="00F52A80">
        <w:rPr>
          <w:lang w:val="pl-PL"/>
        </w:rPr>
        <w:t>Podajemy</w:t>
      </w:r>
      <w:r w:rsidRPr="00F52A80">
        <w:rPr>
          <w:spacing w:val="-15"/>
          <w:lang w:val="pl-PL"/>
        </w:rPr>
        <w:t xml:space="preserve"> </w:t>
      </w:r>
      <w:r w:rsidRPr="00F52A80">
        <w:rPr>
          <w:lang w:val="pl-PL"/>
        </w:rPr>
        <w:t>insulinę</w:t>
      </w:r>
      <w:r w:rsidRPr="00F52A80">
        <w:rPr>
          <w:spacing w:val="-16"/>
          <w:lang w:val="pl-PL"/>
        </w:rPr>
        <w:t xml:space="preserve"> </w:t>
      </w:r>
      <w:r w:rsidRPr="00F52A80">
        <w:rPr>
          <w:lang w:val="pl-PL"/>
        </w:rPr>
        <w:t>(tzw.</w:t>
      </w:r>
      <w:r w:rsidRPr="00F52A80">
        <w:rPr>
          <w:spacing w:val="-17"/>
          <w:lang w:val="pl-PL"/>
        </w:rPr>
        <w:t xml:space="preserve"> </w:t>
      </w:r>
      <w:r w:rsidRPr="00F52A80">
        <w:rPr>
          <w:lang w:val="pl-PL"/>
        </w:rPr>
        <w:t>dawka</w:t>
      </w:r>
      <w:r w:rsidRPr="00F52A80">
        <w:rPr>
          <w:spacing w:val="-16"/>
          <w:lang w:val="pl-PL"/>
        </w:rPr>
        <w:t xml:space="preserve"> </w:t>
      </w:r>
      <w:r w:rsidRPr="00F52A80">
        <w:rPr>
          <w:lang w:val="pl-PL"/>
        </w:rPr>
        <w:t>korekcyjna),</w:t>
      </w:r>
    </w:p>
    <w:p w:rsidR="00AA2063" w:rsidRPr="00F52A80" w:rsidRDefault="00AA2063">
      <w:pPr>
        <w:rPr>
          <w:lang w:val="pl-PL"/>
        </w:rPr>
        <w:sectPr w:rsidR="00AA2063" w:rsidRPr="00F52A80">
          <w:pgSz w:w="11900" w:h="16840"/>
          <w:pgMar w:top="1040" w:right="1300" w:bottom="900" w:left="1320" w:header="0" w:footer="713" w:gutter="0"/>
          <w:cols w:space="708"/>
        </w:sectPr>
      </w:pPr>
    </w:p>
    <w:p w:rsidR="00AA2063" w:rsidRPr="00F52A80" w:rsidRDefault="001B24F6">
      <w:pPr>
        <w:pStyle w:val="Akapitzlist"/>
        <w:numPr>
          <w:ilvl w:val="0"/>
          <w:numId w:val="12"/>
        </w:numPr>
        <w:tabs>
          <w:tab w:val="left" w:pos="808"/>
        </w:tabs>
        <w:spacing w:before="45"/>
        <w:ind w:right="119" w:hanging="360"/>
        <w:rPr>
          <w:lang w:val="pl-PL"/>
        </w:rPr>
      </w:pPr>
      <w:r w:rsidRPr="00F52A80">
        <w:rPr>
          <w:lang w:val="pl-PL"/>
        </w:rPr>
        <w:lastRenderedPageBreak/>
        <w:t xml:space="preserve">Uzupełniamy płyny (dziecko powinno dużo pić, przeciętnie 1litr w okresie 1,5-2 </w:t>
      </w:r>
      <w:r w:rsidRPr="00F52A80">
        <w:rPr>
          <w:spacing w:val="-3"/>
          <w:lang w:val="pl-PL"/>
        </w:rPr>
        <w:t xml:space="preserve">godz., </w:t>
      </w:r>
      <w:r w:rsidRPr="00F52A80">
        <w:rPr>
          <w:lang w:val="pl-PL"/>
        </w:rPr>
        <w:t>najlepszym płynem jest niegazowana woda</w:t>
      </w:r>
      <w:r w:rsidRPr="00F52A80">
        <w:rPr>
          <w:spacing w:val="-36"/>
          <w:lang w:val="pl-PL"/>
        </w:rPr>
        <w:t xml:space="preserve"> </w:t>
      </w:r>
      <w:r w:rsidRPr="00F52A80">
        <w:rPr>
          <w:lang w:val="pl-PL"/>
        </w:rPr>
        <w:t>mineralna),</w:t>
      </w:r>
    </w:p>
    <w:p w:rsidR="00AA2063" w:rsidRPr="00F52A80" w:rsidRDefault="001B24F6">
      <w:pPr>
        <w:pStyle w:val="Akapitzlist"/>
        <w:numPr>
          <w:ilvl w:val="0"/>
          <w:numId w:val="12"/>
        </w:numPr>
        <w:tabs>
          <w:tab w:val="left" w:pos="808"/>
        </w:tabs>
        <w:spacing w:before="13" w:line="211" w:lineRule="auto"/>
        <w:ind w:right="120" w:hanging="360"/>
        <w:rPr>
          <w:lang w:val="pl-PL"/>
        </w:rPr>
      </w:pPr>
      <w:r w:rsidRPr="00F52A80">
        <w:rPr>
          <w:lang w:val="pl-PL"/>
        </w:rPr>
        <w:t xml:space="preserve">Samokontrola (badanie moczu na obecność cukromoczu i </w:t>
      </w:r>
      <w:proofErr w:type="spellStart"/>
      <w:r w:rsidRPr="00F52A80">
        <w:rPr>
          <w:lang w:val="pl-PL"/>
        </w:rPr>
        <w:t>ketonurii</w:t>
      </w:r>
      <w:proofErr w:type="spellEnd"/>
      <w:r w:rsidRPr="00F52A80">
        <w:rPr>
          <w:lang w:val="pl-PL"/>
        </w:rPr>
        <w:t>, po około 1 godz. należy dokonać kontrolnego pomiaru</w:t>
      </w:r>
      <w:r w:rsidRPr="00F52A80">
        <w:rPr>
          <w:spacing w:val="-31"/>
          <w:lang w:val="pl-PL"/>
        </w:rPr>
        <w:t xml:space="preserve"> </w:t>
      </w:r>
      <w:proofErr w:type="spellStart"/>
      <w:r w:rsidRPr="00F52A80">
        <w:rPr>
          <w:lang w:val="pl-PL"/>
        </w:rPr>
        <w:t>glikemii</w:t>
      </w:r>
      <w:proofErr w:type="spellEnd"/>
      <w:r w:rsidRPr="00F52A80">
        <w:rPr>
          <w:lang w:val="pl-PL"/>
        </w:rPr>
        <w:t>),</w:t>
      </w:r>
    </w:p>
    <w:p w:rsidR="00AA2063" w:rsidRPr="00F52A80" w:rsidRDefault="001B24F6">
      <w:pPr>
        <w:pStyle w:val="Akapitzlist"/>
        <w:numPr>
          <w:ilvl w:val="0"/>
          <w:numId w:val="12"/>
        </w:numPr>
        <w:tabs>
          <w:tab w:val="left" w:pos="808"/>
        </w:tabs>
        <w:spacing w:before="11"/>
        <w:ind w:right="123" w:hanging="360"/>
        <w:rPr>
          <w:lang w:val="pl-PL"/>
        </w:rPr>
      </w:pPr>
      <w:r w:rsidRPr="00F52A80">
        <w:rPr>
          <w:lang w:val="pl-PL"/>
        </w:rPr>
        <w:t xml:space="preserve">W razie stwierdzenia hiperglikemii dziecko nie powinno jeść, dopóki poziom </w:t>
      </w:r>
      <w:proofErr w:type="spellStart"/>
      <w:r w:rsidRPr="00F52A80">
        <w:rPr>
          <w:lang w:val="pl-PL"/>
        </w:rPr>
        <w:t>glikemii</w:t>
      </w:r>
      <w:proofErr w:type="spellEnd"/>
      <w:r w:rsidRPr="00F52A80">
        <w:rPr>
          <w:lang w:val="pl-PL"/>
        </w:rPr>
        <w:t xml:space="preserve"> nie obniży</w:t>
      </w:r>
      <w:r w:rsidRPr="00F52A80">
        <w:rPr>
          <w:spacing w:val="-9"/>
          <w:lang w:val="pl-PL"/>
        </w:rPr>
        <w:t xml:space="preserve"> </w:t>
      </w:r>
      <w:r w:rsidRPr="00F52A80">
        <w:rPr>
          <w:lang w:val="pl-PL"/>
        </w:rPr>
        <w:t>się.</w:t>
      </w:r>
    </w:p>
    <w:p w:rsidR="00AA2063" w:rsidRPr="00F52A80" w:rsidRDefault="00AA2063">
      <w:pPr>
        <w:pStyle w:val="Tekstpodstawowy"/>
        <w:spacing w:before="4"/>
        <w:rPr>
          <w:sz w:val="21"/>
          <w:lang w:val="pl-PL"/>
        </w:rPr>
      </w:pPr>
    </w:p>
    <w:p w:rsidR="00AA2063" w:rsidRPr="00F52A80" w:rsidRDefault="001B24F6">
      <w:pPr>
        <w:pStyle w:val="Heading2"/>
        <w:spacing w:line="240" w:lineRule="auto"/>
        <w:rPr>
          <w:lang w:val="pl-PL"/>
        </w:rPr>
      </w:pPr>
      <w:r w:rsidRPr="00F52A80">
        <w:rPr>
          <w:lang w:val="pl-PL"/>
        </w:rPr>
        <w:t>Niezbędnik szkolny, czyli co uczeń z cukrzycą zawsze powinien mieć ze sobą w szkole:</w:t>
      </w:r>
    </w:p>
    <w:p w:rsidR="00AA2063" w:rsidRPr="00F52A80" w:rsidRDefault="00AA2063">
      <w:pPr>
        <w:pStyle w:val="Tekstpodstawowy"/>
        <w:spacing w:before="7"/>
        <w:rPr>
          <w:b/>
          <w:sz w:val="21"/>
          <w:lang w:val="pl-PL"/>
        </w:rPr>
      </w:pPr>
    </w:p>
    <w:p w:rsidR="00AA2063" w:rsidRDefault="001B24F6">
      <w:pPr>
        <w:pStyle w:val="Akapitzlist"/>
        <w:numPr>
          <w:ilvl w:val="0"/>
          <w:numId w:val="11"/>
        </w:numPr>
        <w:tabs>
          <w:tab w:val="left" w:pos="807"/>
          <w:tab w:val="left" w:pos="808"/>
        </w:tabs>
        <w:spacing w:line="289" w:lineRule="exact"/>
        <w:ind w:hanging="360"/>
      </w:pPr>
      <w:r>
        <w:rPr>
          <w:spacing w:val="-3"/>
        </w:rPr>
        <w:t xml:space="preserve">Pen </w:t>
      </w:r>
      <w:r>
        <w:t>– „</w:t>
      </w:r>
      <w:proofErr w:type="spellStart"/>
      <w:r>
        <w:t>wstrzykiwacz</w:t>
      </w:r>
      <w:proofErr w:type="spellEnd"/>
      <w:r>
        <w:t>” z</w:t>
      </w:r>
      <w:r>
        <w:rPr>
          <w:spacing w:val="-33"/>
        </w:rPr>
        <w:t xml:space="preserve"> </w:t>
      </w:r>
      <w:proofErr w:type="spellStart"/>
      <w:r>
        <w:t>insuliną</w:t>
      </w:r>
      <w:proofErr w:type="spellEnd"/>
      <w:r>
        <w:t>.</w:t>
      </w:r>
    </w:p>
    <w:p w:rsidR="00AA2063" w:rsidRPr="00F52A80" w:rsidRDefault="001B24F6">
      <w:pPr>
        <w:pStyle w:val="Akapitzlist"/>
        <w:numPr>
          <w:ilvl w:val="0"/>
          <w:numId w:val="11"/>
        </w:numPr>
        <w:tabs>
          <w:tab w:val="left" w:pos="808"/>
        </w:tabs>
        <w:ind w:left="808"/>
        <w:rPr>
          <w:lang w:val="pl-PL"/>
        </w:rPr>
      </w:pPr>
      <w:r w:rsidRPr="00F52A80">
        <w:rPr>
          <w:lang w:val="pl-PL"/>
        </w:rPr>
        <w:t>Pompę insulinową, jeżeli jest leczone przy pomocy</w:t>
      </w:r>
      <w:r w:rsidRPr="00F52A80">
        <w:rPr>
          <w:spacing w:val="-31"/>
          <w:lang w:val="pl-PL"/>
        </w:rPr>
        <w:t xml:space="preserve"> </w:t>
      </w:r>
      <w:r w:rsidRPr="00F52A80">
        <w:rPr>
          <w:spacing w:val="-4"/>
          <w:lang w:val="pl-PL"/>
        </w:rPr>
        <w:t>pompy.</w:t>
      </w:r>
    </w:p>
    <w:p w:rsidR="00AA2063" w:rsidRDefault="001B24F6">
      <w:pPr>
        <w:pStyle w:val="Akapitzlist"/>
        <w:numPr>
          <w:ilvl w:val="0"/>
          <w:numId w:val="11"/>
        </w:numPr>
        <w:tabs>
          <w:tab w:val="left" w:pos="808"/>
        </w:tabs>
        <w:ind w:left="808"/>
      </w:pPr>
      <w:proofErr w:type="spellStart"/>
      <w:r>
        <w:t>Nakłuwacz</w:t>
      </w:r>
      <w:proofErr w:type="spellEnd"/>
      <w:r>
        <w:t xml:space="preserve"> z </w:t>
      </w:r>
      <w:proofErr w:type="spellStart"/>
      <w:r>
        <w:t>zestawem</w:t>
      </w:r>
      <w:proofErr w:type="spellEnd"/>
      <w:r>
        <w:rPr>
          <w:spacing w:val="-19"/>
        </w:rPr>
        <w:t xml:space="preserve"> </w:t>
      </w:r>
      <w:proofErr w:type="spellStart"/>
      <w:r>
        <w:t>igieł</w:t>
      </w:r>
      <w:proofErr w:type="spellEnd"/>
      <w:r>
        <w:t>.</w:t>
      </w:r>
    </w:p>
    <w:p w:rsidR="00AA2063" w:rsidRPr="00F52A80" w:rsidRDefault="001B24F6">
      <w:pPr>
        <w:pStyle w:val="Akapitzlist"/>
        <w:numPr>
          <w:ilvl w:val="0"/>
          <w:numId w:val="11"/>
        </w:numPr>
        <w:tabs>
          <w:tab w:val="left" w:pos="808"/>
        </w:tabs>
        <w:ind w:left="808"/>
        <w:rPr>
          <w:lang w:val="pl-PL"/>
        </w:rPr>
      </w:pPr>
      <w:proofErr w:type="spellStart"/>
      <w:r w:rsidRPr="00F52A80">
        <w:rPr>
          <w:lang w:val="pl-PL"/>
        </w:rPr>
        <w:t>Glukometr</w:t>
      </w:r>
      <w:proofErr w:type="spellEnd"/>
      <w:r w:rsidRPr="00F52A80">
        <w:rPr>
          <w:lang w:val="pl-PL"/>
        </w:rPr>
        <w:t xml:space="preserve"> z zestawem pasków oraz</w:t>
      </w:r>
      <w:r w:rsidRPr="00F52A80">
        <w:rPr>
          <w:spacing w:val="-37"/>
          <w:lang w:val="pl-PL"/>
        </w:rPr>
        <w:t xml:space="preserve"> </w:t>
      </w:r>
      <w:r w:rsidRPr="00F52A80">
        <w:rPr>
          <w:lang w:val="pl-PL"/>
        </w:rPr>
        <w:t>gazików.</w:t>
      </w:r>
    </w:p>
    <w:p w:rsidR="00AA2063" w:rsidRPr="00F52A80" w:rsidRDefault="001B24F6">
      <w:pPr>
        <w:pStyle w:val="Akapitzlist"/>
        <w:numPr>
          <w:ilvl w:val="0"/>
          <w:numId w:val="11"/>
        </w:numPr>
        <w:tabs>
          <w:tab w:val="left" w:pos="808"/>
        </w:tabs>
        <w:ind w:left="808"/>
        <w:rPr>
          <w:lang w:val="pl-PL"/>
        </w:rPr>
      </w:pPr>
      <w:r w:rsidRPr="00F52A80">
        <w:rPr>
          <w:lang w:val="pl-PL"/>
        </w:rPr>
        <w:t>Plastikowy pojemnik na zużyte igły i</w:t>
      </w:r>
      <w:r w:rsidRPr="00F52A80">
        <w:rPr>
          <w:spacing w:val="-25"/>
          <w:lang w:val="pl-PL"/>
        </w:rPr>
        <w:t xml:space="preserve"> </w:t>
      </w:r>
      <w:r w:rsidRPr="00F52A80">
        <w:rPr>
          <w:lang w:val="pl-PL"/>
        </w:rPr>
        <w:t>paski.</w:t>
      </w:r>
    </w:p>
    <w:p w:rsidR="00AA2063" w:rsidRPr="00F52A80" w:rsidRDefault="001B24F6">
      <w:pPr>
        <w:pStyle w:val="Akapitzlist"/>
        <w:numPr>
          <w:ilvl w:val="0"/>
          <w:numId w:val="11"/>
        </w:numPr>
        <w:tabs>
          <w:tab w:val="left" w:pos="808"/>
        </w:tabs>
        <w:spacing w:before="6" w:line="211" w:lineRule="auto"/>
        <w:ind w:right="119" w:hanging="360"/>
        <w:rPr>
          <w:lang w:val="pl-PL"/>
        </w:rPr>
      </w:pPr>
      <w:r w:rsidRPr="00F52A80">
        <w:rPr>
          <w:lang w:val="pl-PL"/>
        </w:rPr>
        <w:t xml:space="preserve">Drugie śniadanie lub dodatkowe posiłki przeliczone na wymienniki np. przeznaczone na „zabezpieczenie” zajęć </w:t>
      </w:r>
      <w:proofErr w:type="spellStart"/>
      <w:r w:rsidRPr="00F52A80">
        <w:rPr>
          <w:lang w:val="pl-PL"/>
        </w:rPr>
        <w:t>wf</w:t>
      </w:r>
      <w:proofErr w:type="spellEnd"/>
      <w:r w:rsidRPr="00F52A80">
        <w:rPr>
          <w:lang w:val="pl-PL"/>
        </w:rPr>
        <w:t xml:space="preserve"> w danym</w:t>
      </w:r>
      <w:r w:rsidRPr="00F52A80">
        <w:rPr>
          <w:spacing w:val="-25"/>
          <w:lang w:val="pl-PL"/>
        </w:rPr>
        <w:t xml:space="preserve"> </w:t>
      </w:r>
      <w:r w:rsidRPr="00F52A80">
        <w:rPr>
          <w:lang w:val="pl-PL"/>
        </w:rPr>
        <w:t>dniu.</w:t>
      </w:r>
    </w:p>
    <w:p w:rsidR="00AA2063" w:rsidRPr="00F52A80" w:rsidRDefault="001B24F6">
      <w:pPr>
        <w:pStyle w:val="Akapitzlist"/>
        <w:numPr>
          <w:ilvl w:val="0"/>
          <w:numId w:val="11"/>
        </w:numPr>
        <w:tabs>
          <w:tab w:val="left" w:pos="808"/>
        </w:tabs>
        <w:spacing w:before="11"/>
        <w:ind w:right="126" w:hanging="360"/>
        <w:rPr>
          <w:lang w:val="pl-PL"/>
        </w:rPr>
      </w:pPr>
      <w:r w:rsidRPr="00F52A80">
        <w:rPr>
          <w:lang w:val="pl-PL"/>
        </w:rPr>
        <w:t xml:space="preserve">Dodatkowe produkty – soczek </w:t>
      </w:r>
      <w:r w:rsidRPr="00F52A80">
        <w:rPr>
          <w:spacing w:val="-3"/>
          <w:lang w:val="pl-PL"/>
        </w:rPr>
        <w:t xml:space="preserve">owocowy, </w:t>
      </w:r>
      <w:r w:rsidRPr="00F52A80">
        <w:rPr>
          <w:lang w:val="pl-PL"/>
        </w:rPr>
        <w:t>tabletki z glukozą w razie pojawienia się objawów</w:t>
      </w:r>
      <w:r w:rsidRPr="00F52A80">
        <w:rPr>
          <w:spacing w:val="-14"/>
          <w:lang w:val="pl-PL"/>
        </w:rPr>
        <w:t xml:space="preserve"> </w:t>
      </w:r>
      <w:r w:rsidRPr="00F52A80">
        <w:rPr>
          <w:lang w:val="pl-PL"/>
        </w:rPr>
        <w:t>hipoglikemii.</w:t>
      </w:r>
    </w:p>
    <w:p w:rsidR="00AA2063" w:rsidRDefault="001B24F6">
      <w:pPr>
        <w:pStyle w:val="Akapitzlist"/>
        <w:numPr>
          <w:ilvl w:val="0"/>
          <w:numId w:val="11"/>
        </w:numPr>
        <w:tabs>
          <w:tab w:val="left" w:pos="808"/>
        </w:tabs>
        <w:spacing w:line="275" w:lineRule="exact"/>
        <w:ind w:left="808"/>
      </w:pPr>
      <w:proofErr w:type="spellStart"/>
      <w:r>
        <w:rPr>
          <w:spacing w:val="-5"/>
        </w:rPr>
        <w:t>Telefon</w:t>
      </w:r>
      <w:proofErr w:type="spellEnd"/>
      <w:r>
        <w:rPr>
          <w:spacing w:val="-5"/>
        </w:rPr>
        <w:t xml:space="preserve"> </w:t>
      </w:r>
      <w:r>
        <w:t>do</w:t>
      </w:r>
      <w:r>
        <w:rPr>
          <w:spacing w:val="-4"/>
        </w:rPr>
        <w:t xml:space="preserve"> </w:t>
      </w:r>
      <w:proofErr w:type="spellStart"/>
      <w:r>
        <w:t>rodziców</w:t>
      </w:r>
      <w:proofErr w:type="spellEnd"/>
      <w:r>
        <w:t>.</w:t>
      </w:r>
    </w:p>
    <w:p w:rsidR="00AA2063" w:rsidRPr="00F52A80" w:rsidRDefault="001B24F6">
      <w:pPr>
        <w:pStyle w:val="Akapitzlist"/>
        <w:numPr>
          <w:ilvl w:val="0"/>
          <w:numId w:val="11"/>
        </w:numPr>
        <w:tabs>
          <w:tab w:val="left" w:pos="808"/>
        </w:tabs>
        <w:spacing w:before="6" w:line="211" w:lineRule="auto"/>
        <w:ind w:right="126" w:hanging="360"/>
        <w:rPr>
          <w:lang w:val="pl-PL"/>
        </w:rPr>
      </w:pPr>
      <w:r w:rsidRPr="00F52A80">
        <w:rPr>
          <w:lang w:val="pl-PL"/>
        </w:rPr>
        <w:t>Informację w postaci kartki lub bransoletki na rękę, która informuje, że dziecko choruje na</w:t>
      </w:r>
      <w:r w:rsidRPr="00F52A80">
        <w:rPr>
          <w:spacing w:val="-12"/>
          <w:lang w:val="pl-PL"/>
        </w:rPr>
        <w:t xml:space="preserve"> </w:t>
      </w:r>
      <w:r w:rsidRPr="00F52A80">
        <w:rPr>
          <w:lang w:val="pl-PL"/>
        </w:rPr>
        <w:t>cukrzycę.</w:t>
      </w:r>
    </w:p>
    <w:p w:rsidR="00AA2063" w:rsidRPr="00F52A80" w:rsidRDefault="001B24F6">
      <w:pPr>
        <w:pStyle w:val="Tekstpodstawowy"/>
        <w:ind w:left="460" w:right="67"/>
        <w:rPr>
          <w:lang w:val="pl-PL"/>
        </w:rPr>
      </w:pPr>
      <w:r w:rsidRPr="00F52A80">
        <w:rPr>
          <w:rFonts w:ascii="Vrinda" w:hAnsi="Vrinda"/>
          <w:lang w:val="pl-PL"/>
        </w:rPr>
        <w:t>1</w:t>
      </w:r>
      <w:r w:rsidRPr="00F52A80">
        <w:rPr>
          <w:rFonts w:ascii="Vrinda" w:hAnsi="Vrinda"/>
          <w:spacing w:val="-110"/>
          <w:lang w:val="pl-PL"/>
        </w:rPr>
        <w:t xml:space="preserve"> </w:t>
      </w:r>
      <w:r w:rsidRPr="00F52A80">
        <w:rPr>
          <w:rFonts w:ascii="Vrinda" w:hAnsi="Vrinda"/>
          <w:spacing w:val="7"/>
          <w:lang w:val="pl-PL"/>
        </w:rPr>
        <w:t>0.</w:t>
      </w:r>
      <w:r w:rsidRPr="00F52A80">
        <w:rPr>
          <w:rFonts w:ascii="Vrinda" w:hAnsi="Vrinda"/>
          <w:spacing w:val="-67"/>
          <w:lang w:val="pl-PL"/>
        </w:rPr>
        <w:t xml:space="preserve"> </w:t>
      </w:r>
      <w:r w:rsidRPr="00F52A80">
        <w:rPr>
          <w:lang w:val="pl-PL"/>
        </w:rPr>
        <w:t>Glukagon (zestaw w pomarańczowym pudełku).</w:t>
      </w:r>
    </w:p>
    <w:p w:rsidR="00AA2063" w:rsidRPr="00F52A80" w:rsidRDefault="00AA2063">
      <w:pPr>
        <w:pStyle w:val="Tekstpodstawowy"/>
        <w:spacing w:before="1"/>
        <w:rPr>
          <w:sz w:val="19"/>
          <w:lang w:val="pl-PL"/>
        </w:rPr>
      </w:pPr>
    </w:p>
    <w:p w:rsidR="00AA2063" w:rsidRPr="00F52A80" w:rsidRDefault="001B24F6">
      <w:pPr>
        <w:ind w:left="100" w:right="67"/>
        <w:rPr>
          <w:lang w:val="pl-PL"/>
        </w:rPr>
      </w:pPr>
      <w:r w:rsidRPr="00F52A80">
        <w:rPr>
          <w:b/>
          <w:lang w:val="pl-PL"/>
        </w:rPr>
        <w:t xml:space="preserve">Szkolny kodeks praw dziecka z cukrzycą </w:t>
      </w:r>
      <w:r w:rsidRPr="00F52A80">
        <w:rPr>
          <w:lang w:val="pl-PL"/>
        </w:rPr>
        <w:t>– każdemu dziecku z cukrzycą typu 1 należy zapewnić w szkole:</w:t>
      </w:r>
    </w:p>
    <w:p w:rsidR="00AA2063" w:rsidRPr="00F52A80" w:rsidRDefault="00AA2063">
      <w:pPr>
        <w:pStyle w:val="Tekstpodstawowy"/>
        <w:spacing w:before="6"/>
        <w:rPr>
          <w:lang w:val="pl-PL"/>
        </w:rPr>
      </w:pPr>
    </w:p>
    <w:p w:rsidR="00AA2063" w:rsidRPr="00F52A80" w:rsidRDefault="001B24F6">
      <w:pPr>
        <w:pStyle w:val="Akapitzlist"/>
        <w:numPr>
          <w:ilvl w:val="0"/>
          <w:numId w:val="10"/>
        </w:numPr>
        <w:tabs>
          <w:tab w:val="left" w:pos="807"/>
          <w:tab w:val="left" w:pos="808"/>
        </w:tabs>
        <w:ind w:right="119" w:hanging="360"/>
        <w:rPr>
          <w:lang w:val="pl-PL"/>
        </w:rPr>
      </w:pPr>
      <w:r w:rsidRPr="00F52A80">
        <w:rPr>
          <w:lang w:val="pl-PL"/>
        </w:rPr>
        <w:t xml:space="preserve">Możliwość zmierzenia poziomu glukozy  na </w:t>
      </w:r>
      <w:proofErr w:type="spellStart"/>
      <w:r w:rsidRPr="00F52A80">
        <w:rPr>
          <w:lang w:val="pl-PL"/>
        </w:rPr>
        <w:t>glukometrze</w:t>
      </w:r>
      <w:proofErr w:type="spellEnd"/>
      <w:r w:rsidRPr="00F52A80">
        <w:rPr>
          <w:lang w:val="pl-PL"/>
        </w:rPr>
        <w:t xml:space="preserve">  w  </w:t>
      </w:r>
      <w:r w:rsidRPr="00F52A80">
        <w:rPr>
          <w:spacing w:val="59"/>
          <w:lang w:val="pl-PL"/>
        </w:rPr>
        <w:t xml:space="preserve"> </w:t>
      </w:r>
      <w:r w:rsidRPr="00F52A80">
        <w:rPr>
          <w:lang w:val="pl-PL"/>
        </w:rPr>
        <w:t>dowolnym</w:t>
      </w:r>
      <w:r w:rsidRPr="00F52A80">
        <w:rPr>
          <w:spacing w:val="48"/>
          <w:lang w:val="pl-PL"/>
        </w:rPr>
        <w:t xml:space="preserve"> </w:t>
      </w:r>
      <w:r w:rsidRPr="00F52A80">
        <w:rPr>
          <w:lang w:val="pl-PL"/>
        </w:rPr>
        <w:t xml:space="preserve">momencie </w:t>
      </w:r>
      <w:r w:rsidRPr="00F52A80">
        <w:rPr>
          <w:spacing w:val="-12"/>
          <w:lang w:val="pl-PL"/>
        </w:rPr>
        <w:t xml:space="preserve"> </w:t>
      </w:r>
      <w:r w:rsidRPr="00F52A80">
        <w:rPr>
          <w:lang w:val="pl-PL"/>
        </w:rPr>
        <w:t>– także w trakcie trwania</w:t>
      </w:r>
      <w:r w:rsidRPr="00F52A80">
        <w:rPr>
          <w:spacing w:val="-22"/>
          <w:lang w:val="pl-PL"/>
        </w:rPr>
        <w:t xml:space="preserve"> </w:t>
      </w:r>
      <w:r w:rsidRPr="00F52A80">
        <w:rPr>
          <w:lang w:val="pl-PL"/>
        </w:rPr>
        <w:t>lekcji.</w:t>
      </w:r>
    </w:p>
    <w:p w:rsidR="00AA2063" w:rsidRDefault="001B24F6">
      <w:pPr>
        <w:pStyle w:val="Akapitzlist"/>
        <w:numPr>
          <w:ilvl w:val="0"/>
          <w:numId w:val="10"/>
        </w:numPr>
        <w:tabs>
          <w:tab w:val="left" w:pos="808"/>
        </w:tabs>
        <w:spacing w:line="275" w:lineRule="exact"/>
        <w:ind w:left="808"/>
      </w:pPr>
      <w:proofErr w:type="spellStart"/>
      <w:r>
        <w:t>Możliwość</w:t>
      </w:r>
      <w:proofErr w:type="spellEnd"/>
      <w:r>
        <w:t xml:space="preserve"> </w:t>
      </w:r>
      <w:proofErr w:type="spellStart"/>
      <w:r>
        <w:t>podania</w:t>
      </w:r>
      <w:proofErr w:type="spellEnd"/>
      <w:r>
        <w:rPr>
          <w:spacing w:val="-8"/>
        </w:rPr>
        <w:t xml:space="preserve"> </w:t>
      </w:r>
      <w:proofErr w:type="spellStart"/>
      <w:r>
        <w:rPr>
          <w:spacing w:val="-3"/>
        </w:rPr>
        <w:t>insuliny</w:t>
      </w:r>
      <w:proofErr w:type="spellEnd"/>
      <w:r>
        <w:rPr>
          <w:spacing w:val="-3"/>
        </w:rPr>
        <w:t>.</w:t>
      </w:r>
    </w:p>
    <w:p w:rsidR="00AA2063" w:rsidRPr="00F52A80" w:rsidRDefault="001B24F6">
      <w:pPr>
        <w:pStyle w:val="Akapitzlist"/>
        <w:numPr>
          <w:ilvl w:val="0"/>
          <w:numId w:val="10"/>
        </w:numPr>
        <w:tabs>
          <w:tab w:val="left" w:pos="808"/>
        </w:tabs>
        <w:spacing w:before="6" w:line="211" w:lineRule="auto"/>
        <w:ind w:right="121" w:hanging="360"/>
        <w:rPr>
          <w:lang w:val="pl-PL"/>
        </w:rPr>
      </w:pPr>
      <w:r w:rsidRPr="00F52A80">
        <w:rPr>
          <w:lang w:val="pl-PL"/>
        </w:rPr>
        <w:t>Możliwość zmiany zestawu infuzyjnego w przypadku leczenia osobista pompą insulinową w odpowiednich warunkach zapewniających bezpieczeństwo i</w:t>
      </w:r>
      <w:r w:rsidRPr="00F52A80">
        <w:rPr>
          <w:spacing w:val="-48"/>
          <w:lang w:val="pl-PL"/>
        </w:rPr>
        <w:t xml:space="preserve"> </w:t>
      </w:r>
      <w:r w:rsidRPr="00F52A80">
        <w:rPr>
          <w:lang w:val="pl-PL"/>
        </w:rPr>
        <w:t>dyskrecję.</w:t>
      </w:r>
    </w:p>
    <w:p w:rsidR="00AA2063" w:rsidRPr="00F52A80" w:rsidRDefault="001B24F6">
      <w:pPr>
        <w:pStyle w:val="Akapitzlist"/>
        <w:numPr>
          <w:ilvl w:val="0"/>
          <w:numId w:val="10"/>
        </w:numPr>
        <w:tabs>
          <w:tab w:val="left" w:pos="808"/>
        </w:tabs>
        <w:spacing w:before="11"/>
        <w:ind w:right="120" w:hanging="360"/>
        <w:rPr>
          <w:lang w:val="pl-PL"/>
        </w:rPr>
      </w:pPr>
      <w:r w:rsidRPr="00F52A80">
        <w:rPr>
          <w:lang w:val="pl-PL"/>
        </w:rPr>
        <w:t>Właściwe leczenie niedocukrzenia zgodnie ze schematem ustalonym z pielęgniarką szkolną i rodzicami</w:t>
      </w:r>
      <w:r w:rsidRPr="00F52A80">
        <w:rPr>
          <w:spacing w:val="-19"/>
          <w:lang w:val="pl-PL"/>
        </w:rPr>
        <w:t xml:space="preserve"> </w:t>
      </w:r>
      <w:r w:rsidRPr="00F52A80">
        <w:rPr>
          <w:lang w:val="pl-PL"/>
        </w:rPr>
        <w:t>dziecka.</w:t>
      </w:r>
    </w:p>
    <w:p w:rsidR="00AA2063" w:rsidRPr="00F52A80" w:rsidRDefault="001B24F6">
      <w:pPr>
        <w:pStyle w:val="Akapitzlist"/>
        <w:numPr>
          <w:ilvl w:val="0"/>
          <w:numId w:val="10"/>
        </w:numPr>
        <w:tabs>
          <w:tab w:val="left" w:pos="808"/>
        </w:tabs>
        <w:spacing w:before="13" w:line="211" w:lineRule="auto"/>
        <w:ind w:right="127" w:hanging="360"/>
        <w:rPr>
          <w:lang w:val="pl-PL"/>
        </w:rPr>
      </w:pPr>
      <w:r w:rsidRPr="00F52A80">
        <w:rPr>
          <w:lang w:val="pl-PL"/>
        </w:rPr>
        <w:t>Możliwość spożycia posiłków o określonej godzinie, a jeśli istnieje taka potrzeba, nawet w trakcie trwania</w:t>
      </w:r>
      <w:r w:rsidRPr="00F52A80">
        <w:rPr>
          <w:spacing w:val="-23"/>
          <w:lang w:val="pl-PL"/>
        </w:rPr>
        <w:t xml:space="preserve"> </w:t>
      </w:r>
      <w:r w:rsidRPr="00F52A80">
        <w:rPr>
          <w:lang w:val="pl-PL"/>
        </w:rPr>
        <w:t>lekcji.</w:t>
      </w:r>
    </w:p>
    <w:p w:rsidR="00AA2063" w:rsidRPr="00F52A80" w:rsidRDefault="001B24F6">
      <w:pPr>
        <w:pStyle w:val="Akapitzlist"/>
        <w:numPr>
          <w:ilvl w:val="0"/>
          <w:numId w:val="10"/>
        </w:numPr>
        <w:tabs>
          <w:tab w:val="left" w:pos="808"/>
        </w:tabs>
        <w:spacing w:before="11"/>
        <w:ind w:right="269" w:hanging="360"/>
        <w:rPr>
          <w:lang w:val="pl-PL"/>
        </w:rPr>
      </w:pPr>
      <w:r w:rsidRPr="00F52A80">
        <w:rPr>
          <w:lang w:val="pl-PL"/>
        </w:rPr>
        <w:t xml:space="preserve">Możliwość zaspokojenia  pragnienia  oraz  możliwość  korzystania  z  </w:t>
      </w:r>
      <w:r w:rsidRPr="00F52A80">
        <w:rPr>
          <w:spacing w:val="-4"/>
          <w:lang w:val="pl-PL"/>
        </w:rPr>
        <w:t xml:space="preserve">toalety,  </w:t>
      </w:r>
      <w:r w:rsidRPr="00F52A80">
        <w:rPr>
          <w:lang w:val="pl-PL"/>
        </w:rPr>
        <w:t>także w czasie trwania zajęć</w:t>
      </w:r>
      <w:r w:rsidRPr="00F52A80">
        <w:rPr>
          <w:spacing w:val="-24"/>
          <w:lang w:val="pl-PL"/>
        </w:rPr>
        <w:t xml:space="preserve"> </w:t>
      </w:r>
      <w:r w:rsidRPr="00F52A80">
        <w:rPr>
          <w:lang w:val="pl-PL"/>
        </w:rPr>
        <w:t>lekcyjnych.</w:t>
      </w:r>
    </w:p>
    <w:p w:rsidR="00AA2063" w:rsidRPr="00F52A80" w:rsidRDefault="001B24F6">
      <w:pPr>
        <w:pStyle w:val="Akapitzlist"/>
        <w:numPr>
          <w:ilvl w:val="0"/>
          <w:numId w:val="10"/>
        </w:numPr>
        <w:tabs>
          <w:tab w:val="left" w:pos="808"/>
        </w:tabs>
        <w:spacing w:before="13" w:line="211" w:lineRule="auto"/>
        <w:ind w:right="122" w:hanging="360"/>
        <w:rPr>
          <w:lang w:val="pl-PL"/>
        </w:rPr>
      </w:pPr>
      <w:r w:rsidRPr="00F52A80">
        <w:rPr>
          <w:lang w:val="pl-PL"/>
        </w:rPr>
        <w:t>Możliwość uczestniczenia w pełnym zakresie w zajęciach wychowania fizycznego oraz różnych</w:t>
      </w:r>
      <w:r w:rsidRPr="00F52A80">
        <w:rPr>
          <w:spacing w:val="-12"/>
          <w:lang w:val="pl-PL"/>
        </w:rPr>
        <w:t xml:space="preserve"> </w:t>
      </w:r>
      <w:r w:rsidRPr="00F52A80">
        <w:rPr>
          <w:lang w:val="pl-PL"/>
        </w:rPr>
        <w:t>zajęciach</w:t>
      </w:r>
      <w:r w:rsidRPr="00F52A80">
        <w:rPr>
          <w:spacing w:val="-10"/>
          <w:lang w:val="pl-PL"/>
        </w:rPr>
        <w:t xml:space="preserve"> </w:t>
      </w:r>
      <w:r w:rsidRPr="00F52A80">
        <w:rPr>
          <w:lang w:val="pl-PL"/>
        </w:rPr>
        <w:t>pozaszkolnych,</w:t>
      </w:r>
      <w:r w:rsidRPr="00F52A80">
        <w:rPr>
          <w:spacing w:val="-10"/>
          <w:lang w:val="pl-PL"/>
        </w:rPr>
        <w:t xml:space="preserve"> </w:t>
      </w:r>
      <w:r w:rsidRPr="00F52A80">
        <w:rPr>
          <w:lang w:val="pl-PL"/>
        </w:rPr>
        <w:t>np.</w:t>
      </w:r>
      <w:r w:rsidRPr="00F52A80">
        <w:rPr>
          <w:spacing w:val="-10"/>
          <w:lang w:val="pl-PL"/>
        </w:rPr>
        <w:t xml:space="preserve"> </w:t>
      </w:r>
      <w:r w:rsidRPr="00F52A80">
        <w:rPr>
          <w:lang w:val="pl-PL"/>
        </w:rPr>
        <w:t>wycieczkach</w:t>
      </w:r>
      <w:r w:rsidRPr="00F52A80">
        <w:rPr>
          <w:spacing w:val="-10"/>
          <w:lang w:val="pl-PL"/>
        </w:rPr>
        <w:t xml:space="preserve"> </w:t>
      </w:r>
      <w:r w:rsidRPr="00F52A80">
        <w:rPr>
          <w:lang w:val="pl-PL"/>
        </w:rPr>
        <w:t>turystycznych,</w:t>
      </w:r>
      <w:r w:rsidRPr="00F52A80">
        <w:rPr>
          <w:spacing w:val="-10"/>
          <w:lang w:val="pl-PL"/>
        </w:rPr>
        <w:t xml:space="preserve"> </w:t>
      </w:r>
      <w:r w:rsidRPr="00F52A80">
        <w:rPr>
          <w:lang w:val="pl-PL"/>
        </w:rPr>
        <w:t>zielonych</w:t>
      </w:r>
      <w:r w:rsidRPr="00F52A80">
        <w:rPr>
          <w:spacing w:val="-10"/>
          <w:lang w:val="pl-PL"/>
        </w:rPr>
        <w:t xml:space="preserve"> </w:t>
      </w:r>
      <w:r w:rsidRPr="00F52A80">
        <w:rPr>
          <w:lang w:val="pl-PL"/>
        </w:rPr>
        <w:t>szkołach.</w:t>
      </w:r>
    </w:p>
    <w:p w:rsidR="00AA2063" w:rsidRPr="00F52A80" w:rsidRDefault="00AA2063">
      <w:pPr>
        <w:pStyle w:val="Tekstpodstawowy"/>
        <w:rPr>
          <w:lang w:val="pl-PL"/>
        </w:rPr>
      </w:pPr>
    </w:p>
    <w:p w:rsidR="00AA2063" w:rsidRPr="00F52A80" w:rsidRDefault="00AA2063">
      <w:pPr>
        <w:pStyle w:val="Tekstpodstawowy"/>
        <w:rPr>
          <w:lang w:val="pl-PL"/>
        </w:rPr>
      </w:pPr>
    </w:p>
    <w:p w:rsidR="00AA2063" w:rsidRPr="00F52A80" w:rsidRDefault="00AA2063">
      <w:pPr>
        <w:pStyle w:val="Tekstpodstawowy"/>
        <w:spacing w:before="7"/>
        <w:rPr>
          <w:lang w:val="pl-PL"/>
        </w:rPr>
      </w:pPr>
    </w:p>
    <w:p w:rsidR="00AA2063" w:rsidRPr="00F52A80" w:rsidRDefault="001B24F6">
      <w:pPr>
        <w:pStyle w:val="Heading2"/>
        <w:spacing w:before="0" w:line="240" w:lineRule="auto"/>
        <w:rPr>
          <w:lang w:val="pl-PL"/>
        </w:rPr>
      </w:pPr>
      <w:r w:rsidRPr="00F52A80">
        <w:rPr>
          <w:u w:val="single"/>
          <w:lang w:val="pl-PL"/>
        </w:rPr>
        <w:t>DZIECKO Z PADACZKĄ</w:t>
      </w:r>
    </w:p>
    <w:p w:rsidR="00AA2063" w:rsidRPr="00F52A80" w:rsidRDefault="00AA2063">
      <w:pPr>
        <w:pStyle w:val="Tekstpodstawowy"/>
        <w:spacing w:before="11"/>
        <w:rPr>
          <w:b/>
          <w:sz w:val="16"/>
          <w:lang w:val="pl-PL"/>
        </w:rPr>
      </w:pPr>
    </w:p>
    <w:p w:rsidR="00AA2063" w:rsidRPr="00F52A80" w:rsidRDefault="001B24F6">
      <w:pPr>
        <w:pStyle w:val="Tekstpodstawowy"/>
        <w:spacing w:before="62"/>
        <w:ind w:left="100" w:right="129"/>
        <w:rPr>
          <w:lang w:val="pl-PL"/>
        </w:rPr>
      </w:pPr>
      <w:r w:rsidRPr="00F52A80">
        <w:rPr>
          <w:lang w:val="pl-PL"/>
        </w:rP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w:t>
      </w:r>
    </w:p>
    <w:p w:rsidR="00AA2063" w:rsidRPr="00F52A80" w:rsidRDefault="00AA2063">
      <w:pPr>
        <w:pStyle w:val="Tekstpodstawowy"/>
        <w:rPr>
          <w:lang w:val="pl-PL"/>
        </w:rPr>
      </w:pPr>
    </w:p>
    <w:p w:rsidR="00AA2063" w:rsidRDefault="001B24F6">
      <w:pPr>
        <w:pStyle w:val="Heading2"/>
      </w:pPr>
      <w:proofErr w:type="spellStart"/>
      <w:r>
        <w:t>Napady</w:t>
      </w:r>
      <w:proofErr w:type="spellEnd"/>
      <w:r>
        <w:t xml:space="preserve"> </w:t>
      </w:r>
      <w:proofErr w:type="spellStart"/>
      <w:r>
        <w:t>pierwotnie</w:t>
      </w:r>
      <w:proofErr w:type="spellEnd"/>
      <w:r>
        <w:t xml:space="preserve"> </w:t>
      </w:r>
      <w:proofErr w:type="spellStart"/>
      <w:r>
        <w:t>uogólnione</w:t>
      </w:r>
      <w:proofErr w:type="spellEnd"/>
    </w:p>
    <w:p w:rsidR="00AA2063" w:rsidRPr="003917EC" w:rsidRDefault="001B24F6">
      <w:pPr>
        <w:pStyle w:val="Akapitzlist"/>
        <w:numPr>
          <w:ilvl w:val="0"/>
          <w:numId w:val="9"/>
        </w:numPr>
        <w:tabs>
          <w:tab w:val="left" w:pos="807"/>
          <w:tab w:val="left" w:pos="808"/>
        </w:tabs>
        <w:spacing w:before="8"/>
        <w:ind w:right="121" w:hanging="360"/>
        <w:rPr>
          <w:lang w:val="pl-PL"/>
        </w:rPr>
      </w:pPr>
      <w:r w:rsidRPr="00F52A80">
        <w:rPr>
          <w:lang w:val="pl-PL"/>
        </w:rPr>
        <w:t xml:space="preserve">Napady  nieświadomości, najczęściej kilkusekundowa utrata </w:t>
      </w:r>
      <w:r w:rsidRPr="00F52A80">
        <w:rPr>
          <w:spacing w:val="30"/>
          <w:lang w:val="pl-PL"/>
        </w:rPr>
        <w:t xml:space="preserve"> </w:t>
      </w:r>
      <w:r w:rsidRPr="00F52A80">
        <w:rPr>
          <w:lang w:val="pl-PL"/>
        </w:rPr>
        <w:t>kontaktu</w:t>
      </w:r>
      <w:r w:rsidRPr="00F52A80">
        <w:rPr>
          <w:spacing w:val="33"/>
          <w:lang w:val="pl-PL"/>
        </w:rPr>
        <w:t xml:space="preserve"> </w:t>
      </w:r>
      <w:r w:rsidRPr="00F52A80">
        <w:rPr>
          <w:lang w:val="pl-PL"/>
        </w:rPr>
        <w:t xml:space="preserve">z </w:t>
      </w:r>
      <w:r w:rsidRPr="00F52A80">
        <w:rPr>
          <w:spacing w:val="-26"/>
          <w:lang w:val="pl-PL"/>
        </w:rPr>
        <w:t xml:space="preserve"> </w:t>
      </w:r>
      <w:r w:rsidRPr="00F52A80">
        <w:rPr>
          <w:lang w:val="pl-PL"/>
        </w:rPr>
        <w:t xml:space="preserve">otoczeniem. </w:t>
      </w:r>
      <w:r w:rsidRPr="003917EC">
        <w:rPr>
          <w:lang w:val="pl-PL"/>
        </w:rPr>
        <w:t>Atypowym  napadom  nieświadomości  mogą  towarzyszyć  mruganie  lub</w:t>
      </w:r>
      <w:r w:rsidRPr="003917EC">
        <w:rPr>
          <w:spacing w:val="60"/>
          <w:lang w:val="pl-PL"/>
        </w:rPr>
        <w:t xml:space="preserve"> </w:t>
      </w:r>
      <w:r w:rsidRPr="003917EC">
        <w:rPr>
          <w:lang w:val="pl-PL"/>
        </w:rPr>
        <w:t>gwałtowne</w:t>
      </w:r>
    </w:p>
    <w:p w:rsidR="00AA2063" w:rsidRPr="003917EC" w:rsidRDefault="00AA2063">
      <w:pPr>
        <w:spacing w:line="268" w:lineRule="exact"/>
        <w:rPr>
          <w:lang w:val="pl-PL"/>
        </w:rPr>
        <w:sectPr w:rsidR="00AA2063" w:rsidRPr="003917EC">
          <w:pgSz w:w="11900" w:h="16840"/>
          <w:pgMar w:top="1040" w:right="1300" w:bottom="900" w:left="1320" w:header="0" w:footer="713" w:gutter="0"/>
          <w:cols w:space="708"/>
        </w:sectPr>
      </w:pPr>
    </w:p>
    <w:p w:rsidR="00AA2063" w:rsidRPr="00F52A80" w:rsidRDefault="001B24F6">
      <w:pPr>
        <w:pStyle w:val="Tekstpodstawowy"/>
        <w:spacing w:before="40" w:line="263" w:lineRule="exact"/>
        <w:ind w:left="820"/>
        <w:jc w:val="both"/>
        <w:rPr>
          <w:lang w:val="pl-PL"/>
        </w:rPr>
      </w:pPr>
      <w:r w:rsidRPr="00F52A80">
        <w:rPr>
          <w:lang w:val="pl-PL"/>
        </w:rPr>
        <w:lastRenderedPageBreak/>
        <w:t>ruchy o niewielkim zakresie w obrębie ust.</w:t>
      </w:r>
    </w:p>
    <w:p w:rsidR="00AA2063" w:rsidRPr="00F52A80" w:rsidRDefault="001B24F6">
      <w:pPr>
        <w:pStyle w:val="Akapitzlist"/>
        <w:numPr>
          <w:ilvl w:val="0"/>
          <w:numId w:val="9"/>
        </w:numPr>
        <w:tabs>
          <w:tab w:val="left" w:pos="808"/>
        </w:tabs>
        <w:spacing w:before="8"/>
        <w:ind w:right="118" w:hanging="360"/>
        <w:jc w:val="both"/>
        <w:rPr>
          <w:lang w:val="pl-PL"/>
        </w:rPr>
      </w:pPr>
      <w:r w:rsidRPr="00F52A80">
        <w:rPr>
          <w:lang w:val="pl-PL"/>
        </w:rPr>
        <w:t>Napady atoniczne – napad spowodowany nagłym i krótkotrwałym obniżeniem napięcia mięśniowego w określonych grupach</w:t>
      </w:r>
      <w:r w:rsidRPr="00F52A80">
        <w:rPr>
          <w:spacing w:val="-31"/>
          <w:lang w:val="pl-PL"/>
        </w:rPr>
        <w:t xml:space="preserve"> </w:t>
      </w:r>
      <w:r w:rsidRPr="00F52A80">
        <w:rPr>
          <w:lang w:val="pl-PL"/>
        </w:rPr>
        <w:t>mięśni.</w:t>
      </w:r>
    </w:p>
    <w:p w:rsidR="00AA2063" w:rsidRPr="00F52A80" w:rsidRDefault="001B24F6">
      <w:pPr>
        <w:pStyle w:val="Akapitzlist"/>
        <w:numPr>
          <w:ilvl w:val="0"/>
          <w:numId w:val="9"/>
        </w:numPr>
        <w:tabs>
          <w:tab w:val="left" w:pos="808"/>
        </w:tabs>
        <w:spacing w:line="225" w:lineRule="auto"/>
        <w:ind w:right="118" w:hanging="360"/>
        <w:rPr>
          <w:lang w:val="pl-PL"/>
        </w:rPr>
      </w:pPr>
      <w:r w:rsidRPr="00F52A80">
        <w:rPr>
          <w:lang w:val="pl-PL"/>
        </w:rPr>
        <w:t>Napady toniczne – występuje głównie u małych dzieci zazwyczaj podczas zasypiania lub budzenia; charakteryzuje się nagłym, symetrycznym wzrostem napięcia mięśni    w obrębie kończyn i</w:t>
      </w:r>
      <w:r w:rsidRPr="00F52A80">
        <w:rPr>
          <w:spacing w:val="-15"/>
          <w:lang w:val="pl-PL"/>
        </w:rPr>
        <w:t xml:space="preserve"> </w:t>
      </w:r>
      <w:r w:rsidRPr="00F52A80">
        <w:rPr>
          <w:lang w:val="pl-PL"/>
        </w:rPr>
        <w:t>tułowia.</w:t>
      </w:r>
    </w:p>
    <w:p w:rsidR="00AA2063" w:rsidRPr="00F52A80" w:rsidRDefault="001B24F6">
      <w:pPr>
        <w:pStyle w:val="Akapitzlist"/>
        <w:numPr>
          <w:ilvl w:val="0"/>
          <w:numId w:val="9"/>
        </w:numPr>
        <w:tabs>
          <w:tab w:val="left" w:pos="808"/>
        </w:tabs>
        <w:spacing w:before="6" w:line="230" w:lineRule="auto"/>
        <w:ind w:right="116" w:hanging="360"/>
        <w:jc w:val="both"/>
        <w:rPr>
          <w:lang w:val="pl-PL"/>
        </w:rPr>
      </w:pPr>
      <w:r w:rsidRPr="00F52A80">
        <w:rPr>
          <w:lang w:val="pl-PL"/>
        </w:rPr>
        <w:t>Napady toniczno-kloniczne – w fazie tonicznej dochodzi do nagłej utraty przytomności,</w:t>
      </w:r>
      <w:r w:rsidRPr="00F52A80">
        <w:rPr>
          <w:spacing w:val="-6"/>
          <w:lang w:val="pl-PL"/>
        </w:rPr>
        <w:t xml:space="preserve"> </w:t>
      </w:r>
      <w:r w:rsidRPr="00F52A80">
        <w:rPr>
          <w:lang w:val="pl-PL"/>
        </w:rPr>
        <w:t>skurczu</w:t>
      </w:r>
      <w:r w:rsidRPr="00F52A80">
        <w:rPr>
          <w:spacing w:val="-6"/>
          <w:lang w:val="pl-PL"/>
        </w:rPr>
        <w:t xml:space="preserve"> </w:t>
      </w:r>
      <w:r w:rsidRPr="00F52A80">
        <w:rPr>
          <w:lang w:val="pl-PL"/>
        </w:rPr>
        <w:t>mięśni,</w:t>
      </w:r>
      <w:r w:rsidRPr="00F52A80">
        <w:rPr>
          <w:spacing w:val="-6"/>
          <w:lang w:val="pl-PL"/>
        </w:rPr>
        <w:t xml:space="preserve"> </w:t>
      </w:r>
      <w:r w:rsidRPr="00F52A80">
        <w:rPr>
          <w:lang w:val="pl-PL"/>
        </w:rPr>
        <w:t>zatrzymania</w:t>
      </w:r>
      <w:r w:rsidRPr="00F52A80">
        <w:rPr>
          <w:spacing w:val="-5"/>
          <w:lang w:val="pl-PL"/>
        </w:rPr>
        <w:t xml:space="preserve"> </w:t>
      </w:r>
      <w:r w:rsidRPr="00F52A80">
        <w:rPr>
          <w:lang w:val="pl-PL"/>
        </w:rPr>
        <w:t>oddechu;</w:t>
      </w:r>
      <w:r w:rsidRPr="00F52A80">
        <w:rPr>
          <w:spacing w:val="-5"/>
          <w:lang w:val="pl-PL"/>
        </w:rPr>
        <w:t xml:space="preserve"> </w:t>
      </w:r>
      <w:r w:rsidRPr="00F52A80">
        <w:rPr>
          <w:lang w:val="pl-PL"/>
        </w:rPr>
        <w:t>faza</w:t>
      </w:r>
      <w:r w:rsidRPr="00F52A80">
        <w:rPr>
          <w:spacing w:val="-7"/>
          <w:lang w:val="pl-PL"/>
        </w:rPr>
        <w:t xml:space="preserve"> </w:t>
      </w:r>
      <w:r w:rsidRPr="00F52A80">
        <w:rPr>
          <w:lang w:val="pl-PL"/>
        </w:rPr>
        <w:t>kloniczna</w:t>
      </w:r>
      <w:r w:rsidRPr="00F52A80">
        <w:rPr>
          <w:spacing w:val="-7"/>
          <w:lang w:val="pl-PL"/>
        </w:rPr>
        <w:t xml:space="preserve"> </w:t>
      </w:r>
      <w:r w:rsidRPr="00F52A80">
        <w:rPr>
          <w:lang w:val="pl-PL"/>
        </w:rPr>
        <w:t>charakteryzuje</w:t>
      </w:r>
      <w:r w:rsidRPr="00F52A80">
        <w:rPr>
          <w:spacing w:val="-7"/>
          <w:lang w:val="pl-PL"/>
        </w:rPr>
        <w:t xml:space="preserve"> </w:t>
      </w:r>
      <w:r w:rsidRPr="00F52A80">
        <w:rPr>
          <w:lang w:val="pl-PL"/>
        </w:rPr>
        <w:t>się rytmicznymi, gwałtownymi skurczami mięśni kończyn i tułowia, następnie przechodzi w kilkuminutową</w:t>
      </w:r>
      <w:r w:rsidRPr="00F52A80">
        <w:rPr>
          <w:spacing w:val="-14"/>
          <w:lang w:val="pl-PL"/>
        </w:rPr>
        <w:t xml:space="preserve"> </w:t>
      </w:r>
      <w:r w:rsidRPr="00F52A80">
        <w:rPr>
          <w:lang w:val="pl-PL"/>
        </w:rPr>
        <w:t>śpiączkę.</w:t>
      </w:r>
    </w:p>
    <w:p w:rsidR="00AA2063" w:rsidRPr="00F52A80" w:rsidRDefault="001B24F6">
      <w:pPr>
        <w:pStyle w:val="Akapitzlist"/>
        <w:numPr>
          <w:ilvl w:val="0"/>
          <w:numId w:val="9"/>
        </w:numPr>
        <w:tabs>
          <w:tab w:val="left" w:pos="808"/>
        </w:tabs>
        <w:spacing w:before="8"/>
        <w:ind w:right="125" w:hanging="360"/>
        <w:jc w:val="both"/>
        <w:rPr>
          <w:lang w:val="pl-PL"/>
        </w:rPr>
      </w:pPr>
      <w:r w:rsidRPr="00F52A80">
        <w:rPr>
          <w:lang w:val="pl-PL"/>
        </w:rPr>
        <w:t>Napady kloniczne – napady głównie u niemowląt i małych dzieci, częściej w przebiegu gorączki, cechują je symetryczne skurcze mięśni kończyn występujące</w:t>
      </w:r>
      <w:r w:rsidRPr="00F52A80">
        <w:rPr>
          <w:spacing w:val="-45"/>
          <w:lang w:val="pl-PL"/>
        </w:rPr>
        <w:t xml:space="preserve"> </w:t>
      </w:r>
      <w:r w:rsidRPr="00F52A80">
        <w:rPr>
          <w:lang w:val="pl-PL"/>
        </w:rPr>
        <w:t>seriami.</w:t>
      </w:r>
    </w:p>
    <w:p w:rsidR="00AA2063" w:rsidRPr="00F52A80" w:rsidRDefault="001B24F6">
      <w:pPr>
        <w:pStyle w:val="Akapitzlist"/>
        <w:numPr>
          <w:ilvl w:val="0"/>
          <w:numId w:val="9"/>
        </w:numPr>
        <w:tabs>
          <w:tab w:val="left" w:pos="808"/>
        </w:tabs>
        <w:spacing w:line="225" w:lineRule="auto"/>
        <w:ind w:right="118" w:hanging="360"/>
        <w:jc w:val="both"/>
        <w:rPr>
          <w:lang w:val="pl-PL"/>
        </w:rPr>
      </w:pPr>
      <w:r w:rsidRPr="00F52A80">
        <w:rPr>
          <w:lang w:val="pl-PL"/>
        </w:rPr>
        <w:t>Napady miokloniczne - charakteryzują się gwałtownymi synchronicznymi skurczami mięśni szyi, obręczy barkowej, ramion i ud przy względnie zachowanej świadomości chorego.</w:t>
      </w:r>
    </w:p>
    <w:p w:rsidR="00AA2063" w:rsidRPr="00F52A80" w:rsidRDefault="00AA2063">
      <w:pPr>
        <w:pStyle w:val="Tekstpodstawowy"/>
        <w:rPr>
          <w:lang w:val="pl-PL"/>
        </w:rPr>
      </w:pPr>
    </w:p>
    <w:p w:rsidR="00AA2063" w:rsidRPr="00F52A80" w:rsidRDefault="00AA2063">
      <w:pPr>
        <w:pStyle w:val="Tekstpodstawowy"/>
        <w:rPr>
          <w:lang w:val="pl-PL"/>
        </w:rPr>
      </w:pPr>
    </w:p>
    <w:p w:rsidR="00AA2063" w:rsidRPr="00F52A80" w:rsidRDefault="00AA2063">
      <w:pPr>
        <w:pStyle w:val="Tekstpodstawowy"/>
        <w:spacing w:before="4"/>
        <w:rPr>
          <w:lang w:val="pl-PL"/>
        </w:rPr>
      </w:pPr>
    </w:p>
    <w:p w:rsidR="00AA2063" w:rsidRDefault="001B24F6">
      <w:pPr>
        <w:pStyle w:val="Heading2"/>
        <w:spacing w:before="0"/>
        <w:ind w:right="0"/>
        <w:jc w:val="both"/>
      </w:pPr>
      <w:proofErr w:type="spellStart"/>
      <w:r>
        <w:t>Napady</w:t>
      </w:r>
      <w:proofErr w:type="spellEnd"/>
      <w:r>
        <w:t xml:space="preserve"> </w:t>
      </w:r>
      <w:proofErr w:type="spellStart"/>
      <w:r>
        <w:t>częściowe</w:t>
      </w:r>
      <w:proofErr w:type="spellEnd"/>
    </w:p>
    <w:p w:rsidR="00AA2063" w:rsidRPr="00F52A80" w:rsidRDefault="001B24F6">
      <w:pPr>
        <w:pStyle w:val="Akapitzlist"/>
        <w:numPr>
          <w:ilvl w:val="0"/>
          <w:numId w:val="8"/>
        </w:numPr>
        <w:tabs>
          <w:tab w:val="left" w:pos="808"/>
        </w:tabs>
        <w:spacing w:before="8"/>
        <w:ind w:right="125" w:hanging="360"/>
        <w:jc w:val="both"/>
        <w:rPr>
          <w:lang w:val="pl-PL"/>
        </w:rPr>
      </w:pPr>
      <w:r w:rsidRPr="00F52A80">
        <w:rPr>
          <w:lang w:val="pl-PL"/>
        </w:rPr>
        <w:t>Napady częściowe z objawami prostymi –świadomość w czasie napadów jest na ogół zachowana, zwykle napady dotyczą określonej okolicy np. ręki lub</w:t>
      </w:r>
      <w:r w:rsidRPr="00F52A80">
        <w:rPr>
          <w:spacing w:val="-45"/>
          <w:lang w:val="pl-PL"/>
        </w:rPr>
        <w:t xml:space="preserve"> </w:t>
      </w:r>
      <w:r w:rsidRPr="00F52A80">
        <w:rPr>
          <w:lang w:val="pl-PL"/>
        </w:rPr>
        <w:t>ust.</w:t>
      </w:r>
    </w:p>
    <w:p w:rsidR="00AA2063" w:rsidRPr="00F52A80" w:rsidRDefault="001B24F6">
      <w:pPr>
        <w:pStyle w:val="Akapitzlist"/>
        <w:numPr>
          <w:ilvl w:val="0"/>
          <w:numId w:val="8"/>
        </w:numPr>
        <w:tabs>
          <w:tab w:val="left" w:pos="808"/>
        </w:tabs>
        <w:spacing w:line="225" w:lineRule="auto"/>
        <w:ind w:right="122" w:hanging="360"/>
        <w:jc w:val="both"/>
        <w:rPr>
          <w:lang w:val="pl-PL"/>
        </w:rPr>
      </w:pPr>
      <w:r w:rsidRPr="00F52A80">
        <w:rPr>
          <w:lang w:val="pl-PL"/>
        </w:rPr>
        <w:t>Napady częściowe z objawami złożonymi – niektórym napadom mogą towarzyszyć zaburzenia świadomości o charakterze omamów i złudzeń; pacjent ma wrażenie, że już</w:t>
      </w:r>
      <w:r w:rsidRPr="00F52A80">
        <w:rPr>
          <w:spacing w:val="53"/>
          <w:lang w:val="pl-PL"/>
        </w:rPr>
        <w:t xml:space="preserve"> </w:t>
      </w:r>
      <w:r w:rsidRPr="00F52A80">
        <w:rPr>
          <w:lang w:val="pl-PL"/>
        </w:rPr>
        <w:t>znajdował</w:t>
      </w:r>
      <w:r w:rsidRPr="00F52A80">
        <w:rPr>
          <w:spacing w:val="52"/>
          <w:lang w:val="pl-PL"/>
        </w:rPr>
        <w:t xml:space="preserve"> </w:t>
      </w:r>
      <w:r w:rsidRPr="00F52A80">
        <w:rPr>
          <w:lang w:val="pl-PL"/>
        </w:rPr>
        <w:t>się</w:t>
      </w:r>
      <w:r w:rsidRPr="00F52A80">
        <w:rPr>
          <w:spacing w:val="51"/>
          <w:lang w:val="pl-PL"/>
        </w:rPr>
        <w:t xml:space="preserve"> </w:t>
      </w:r>
      <w:r w:rsidRPr="00F52A80">
        <w:rPr>
          <w:lang w:val="pl-PL"/>
        </w:rPr>
        <w:t>w</w:t>
      </w:r>
      <w:r w:rsidRPr="00F52A80">
        <w:rPr>
          <w:spacing w:val="51"/>
          <w:lang w:val="pl-PL"/>
        </w:rPr>
        <w:t xml:space="preserve"> </w:t>
      </w:r>
      <w:r w:rsidRPr="00F52A80">
        <w:rPr>
          <w:lang w:val="pl-PL"/>
        </w:rPr>
        <w:t>danej</w:t>
      </w:r>
      <w:r w:rsidRPr="00F52A80">
        <w:rPr>
          <w:spacing w:val="50"/>
          <w:lang w:val="pl-PL"/>
        </w:rPr>
        <w:t xml:space="preserve"> </w:t>
      </w:r>
      <w:r w:rsidRPr="00F52A80">
        <w:rPr>
          <w:lang w:val="pl-PL"/>
        </w:rPr>
        <w:t>sytuacji</w:t>
      </w:r>
      <w:r w:rsidRPr="00F52A80">
        <w:rPr>
          <w:spacing w:val="52"/>
          <w:lang w:val="pl-PL"/>
        </w:rPr>
        <w:t xml:space="preserve"> </w:t>
      </w:r>
      <w:r w:rsidRPr="00F52A80">
        <w:rPr>
          <w:lang w:val="pl-PL"/>
        </w:rPr>
        <w:t>życiowej</w:t>
      </w:r>
      <w:r w:rsidRPr="00F52A80">
        <w:rPr>
          <w:spacing w:val="50"/>
          <w:lang w:val="pl-PL"/>
        </w:rPr>
        <w:t xml:space="preserve"> </w:t>
      </w:r>
      <w:r w:rsidRPr="00F52A80">
        <w:rPr>
          <w:lang w:val="pl-PL"/>
        </w:rPr>
        <w:t>lub</w:t>
      </w:r>
      <w:r w:rsidRPr="00F52A80">
        <w:rPr>
          <w:spacing w:val="53"/>
          <w:lang w:val="pl-PL"/>
        </w:rPr>
        <w:t xml:space="preserve"> </w:t>
      </w:r>
      <w:r w:rsidRPr="00F52A80">
        <w:rPr>
          <w:lang w:val="pl-PL"/>
        </w:rPr>
        <w:t>przeciwnie,</w:t>
      </w:r>
      <w:r w:rsidRPr="00F52A80">
        <w:rPr>
          <w:spacing w:val="52"/>
          <w:lang w:val="pl-PL"/>
        </w:rPr>
        <w:t xml:space="preserve"> </w:t>
      </w:r>
      <w:r w:rsidRPr="00F52A80">
        <w:rPr>
          <w:lang w:val="pl-PL"/>
        </w:rPr>
        <w:t>że</w:t>
      </w:r>
      <w:r w:rsidRPr="00F52A80">
        <w:rPr>
          <w:spacing w:val="53"/>
          <w:lang w:val="pl-PL"/>
        </w:rPr>
        <w:t xml:space="preserve"> </w:t>
      </w:r>
      <w:r w:rsidRPr="00F52A80">
        <w:rPr>
          <w:lang w:val="pl-PL"/>
        </w:rPr>
        <w:t>nie</w:t>
      </w:r>
      <w:r w:rsidRPr="00F52A80">
        <w:rPr>
          <w:spacing w:val="51"/>
          <w:lang w:val="pl-PL"/>
        </w:rPr>
        <w:t xml:space="preserve"> </w:t>
      </w:r>
      <w:r w:rsidRPr="00F52A80">
        <w:rPr>
          <w:lang w:val="pl-PL"/>
        </w:rPr>
        <w:t>zna</w:t>
      </w:r>
      <w:r w:rsidRPr="00F52A80">
        <w:rPr>
          <w:spacing w:val="53"/>
          <w:lang w:val="pl-PL"/>
        </w:rPr>
        <w:t xml:space="preserve"> </w:t>
      </w:r>
      <w:r w:rsidRPr="00F52A80">
        <w:rPr>
          <w:lang w:val="pl-PL"/>
        </w:rPr>
        <w:t>sytuacji</w:t>
      </w:r>
    </w:p>
    <w:p w:rsidR="00AA2063" w:rsidRPr="00F52A80" w:rsidRDefault="001B24F6">
      <w:pPr>
        <w:pStyle w:val="Tekstpodstawowy"/>
        <w:spacing w:before="3"/>
        <w:ind w:left="820" w:right="117"/>
        <w:jc w:val="both"/>
        <w:rPr>
          <w:lang w:val="pl-PL"/>
        </w:rPr>
      </w:pPr>
      <w:r w:rsidRPr="00F52A80">
        <w:rPr>
          <w:lang w:val="pl-PL"/>
        </w:rPr>
        <w:t xml:space="preserve">i przedmiotów, z którymi w rzeczywistości się już stykał, do tego typu napadów zaliczane są także napady psychoruchowe z towarzyszącymi im różnymi </w:t>
      </w:r>
      <w:proofErr w:type="spellStart"/>
      <w:r w:rsidRPr="00F52A80">
        <w:rPr>
          <w:lang w:val="pl-PL"/>
        </w:rPr>
        <w:t>automatyzmami</w:t>
      </w:r>
      <w:proofErr w:type="spellEnd"/>
      <w:r w:rsidRPr="00F52A80">
        <w:rPr>
          <w:lang w:val="pl-PL"/>
        </w:rPr>
        <w:t xml:space="preserve"> (cmokanie), u dzieci mogą niekiedy występować napady nietypowe, manifestujące się klinicznie bólami brzucha, głowy, omdleniami, napadami lęku itp..</w:t>
      </w:r>
    </w:p>
    <w:p w:rsidR="00AA2063" w:rsidRPr="00F52A80" w:rsidRDefault="001B24F6">
      <w:pPr>
        <w:pStyle w:val="Akapitzlist"/>
        <w:numPr>
          <w:ilvl w:val="0"/>
          <w:numId w:val="8"/>
        </w:numPr>
        <w:tabs>
          <w:tab w:val="left" w:pos="808"/>
        </w:tabs>
        <w:spacing w:before="4" w:line="230" w:lineRule="auto"/>
        <w:ind w:right="118" w:hanging="360"/>
        <w:jc w:val="both"/>
        <w:rPr>
          <w:lang w:val="pl-PL"/>
        </w:rPr>
      </w:pPr>
      <w:r w:rsidRPr="00F52A80">
        <w:rPr>
          <w:lang w:val="pl-PL"/>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w:t>
      </w:r>
      <w:r w:rsidRPr="00F52A80">
        <w:rPr>
          <w:spacing w:val="-30"/>
          <w:lang w:val="pl-PL"/>
        </w:rPr>
        <w:t xml:space="preserve"> </w:t>
      </w:r>
      <w:r w:rsidRPr="00F52A80">
        <w:rPr>
          <w:lang w:val="pl-PL"/>
        </w:rPr>
        <w:t>dużego).</w:t>
      </w:r>
    </w:p>
    <w:p w:rsidR="00AA2063" w:rsidRPr="00F52A80" w:rsidRDefault="00AA2063">
      <w:pPr>
        <w:pStyle w:val="Tekstpodstawowy"/>
        <w:spacing w:before="2"/>
        <w:rPr>
          <w:lang w:val="pl-PL"/>
        </w:rPr>
      </w:pPr>
    </w:p>
    <w:p w:rsidR="00AA2063" w:rsidRPr="00F52A80" w:rsidRDefault="001B24F6">
      <w:pPr>
        <w:pStyle w:val="Tekstpodstawowy"/>
        <w:ind w:left="100" w:right="115"/>
        <w:jc w:val="both"/>
        <w:rPr>
          <w:lang w:val="pl-PL"/>
        </w:rPr>
      </w:pPr>
      <w:r w:rsidRPr="00F52A80">
        <w:rPr>
          <w:b/>
          <w:lang w:val="pl-PL"/>
        </w:rPr>
        <w:t xml:space="preserve">Zespoły padaczkowe wieku dziecięcego </w:t>
      </w:r>
      <w:r w:rsidRPr="00F52A80">
        <w:rPr>
          <w:lang w:val="pl-PL"/>
        </w:rPr>
        <w:t xml:space="preserve">- zespół Westa, zespół </w:t>
      </w:r>
      <w:proofErr w:type="spellStart"/>
      <w:r w:rsidRPr="00F52A80">
        <w:rPr>
          <w:lang w:val="pl-PL"/>
        </w:rPr>
        <w:t>Lennoxa-Gastauta</w:t>
      </w:r>
      <w:proofErr w:type="spellEnd"/>
      <w:r w:rsidRPr="00F52A80">
        <w:rPr>
          <w:lang w:val="pl-PL"/>
        </w:rPr>
        <w:t>, dziecięca padaczka nieświadomości (</w:t>
      </w:r>
      <w:proofErr w:type="spellStart"/>
      <w:r w:rsidRPr="00F52A80">
        <w:rPr>
          <w:lang w:val="pl-PL"/>
        </w:rPr>
        <w:t>piknolepsja</w:t>
      </w:r>
      <w:proofErr w:type="spellEnd"/>
      <w:r w:rsidRPr="00F52A80">
        <w:rPr>
          <w:lang w:val="pl-PL"/>
        </w:rPr>
        <w:t xml:space="preserve">), padaczka Rolanda, młodzieńcza padaczka nieświadomości, zespół </w:t>
      </w:r>
      <w:proofErr w:type="spellStart"/>
      <w:r w:rsidRPr="00F52A80">
        <w:rPr>
          <w:lang w:val="pl-PL"/>
        </w:rPr>
        <w:t>Janza</w:t>
      </w:r>
      <w:proofErr w:type="spellEnd"/>
      <w:r w:rsidRPr="00F52A80">
        <w:rPr>
          <w:lang w:val="pl-PL"/>
        </w:rPr>
        <w:t xml:space="preserve">, padaczka odruchowa, omdlenia odruchowe, napady </w:t>
      </w:r>
      <w:proofErr w:type="spellStart"/>
      <w:r w:rsidRPr="00F52A80">
        <w:rPr>
          <w:lang w:val="pl-PL"/>
        </w:rPr>
        <w:t>rzekomopadaczkowe</w:t>
      </w:r>
      <w:proofErr w:type="spellEnd"/>
      <w:r w:rsidRPr="00F52A80">
        <w:rPr>
          <w:lang w:val="pl-PL"/>
        </w:rPr>
        <w:t>.</w:t>
      </w:r>
    </w:p>
    <w:p w:rsidR="00AA2063" w:rsidRPr="00F52A80" w:rsidRDefault="001B24F6">
      <w:pPr>
        <w:pStyle w:val="Tekstpodstawowy"/>
        <w:ind w:left="100" w:right="119"/>
        <w:jc w:val="both"/>
        <w:rPr>
          <w:lang w:val="pl-PL"/>
        </w:rPr>
      </w:pPr>
      <w:r w:rsidRPr="00F52A80">
        <w:rPr>
          <w:lang w:val="pl-PL"/>
        </w:rPr>
        <w:t>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AA2063" w:rsidRPr="00F52A80" w:rsidRDefault="00AA2063">
      <w:pPr>
        <w:pStyle w:val="Tekstpodstawowy"/>
        <w:rPr>
          <w:lang w:val="pl-PL"/>
        </w:rPr>
      </w:pPr>
    </w:p>
    <w:p w:rsidR="00AA2063" w:rsidRDefault="001B24F6">
      <w:pPr>
        <w:pStyle w:val="Heading2"/>
        <w:ind w:right="0"/>
        <w:jc w:val="both"/>
      </w:pPr>
      <w:r>
        <w:t>W RAZIE WYSTĄPIENIA NAPADU NALEŻY</w:t>
      </w:r>
    </w:p>
    <w:p w:rsidR="00AA2063" w:rsidRDefault="001B24F6">
      <w:pPr>
        <w:pStyle w:val="Akapitzlist"/>
        <w:numPr>
          <w:ilvl w:val="0"/>
          <w:numId w:val="7"/>
        </w:numPr>
        <w:tabs>
          <w:tab w:val="left" w:pos="807"/>
          <w:tab w:val="left" w:pos="808"/>
        </w:tabs>
        <w:spacing w:line="286" w:lineRule="exact"/>
        <w:ind w:hanging="360"/>
      </w:pPr>
      <w:proofErr w:type="spellStart"/>
      <w:r>
        <w:t>Przede</w:t>
      </w:r>
      <w:proofErr w:type="spellEnd"/>
      <w:r>
        <w:t xml:space="preserve"> </w:t>
      </w:r>
      <w:proofErr w:type="spellStart"/>
      <w:r>
        <w:t>wszystkim</w:t>
      </w:r>
      <w:proofErr w:type="spellEnd"/>
      <w:r>
        <w:t xml:space="preserve"> </w:t>
      </w:r>
      <w:proofErr w:type="spellStart"/>
      <w:r>
        <w:t>zachować</w:t>
      </w:r>
      <w:proofErr w:type="spellEnd"/>
      <w:r>
        <w:rPr>
          <w:spacing w:val="-42"/>
        </w:rPr>
        <w:t xml:space="preserve"> </w:t>
      </w:r>
      <w:proofErr w:type="spellStart"/>
      <w:r>
        <w:t>spokój</w:t>
      </w:r>
      <w:proofErr w:type="spellEnd"/>
      <w:r>
        <w:t>.</w:t>
      </w:r>
    </w:p>
    <w:p w:rsidR="00AA2063" w:rsidRPr="00F52A80" w:rsidRDefault="001B24F6">
      <w:pPr>
        <w:pStyle w:val="Akapitzlist"/>
        <w:numPr>
          <w:ilvl w:val="0"/>
          <w:numId w:val="7"/>
        </w:numPr>
        <w:tabs>
          <w:tab w:val="left" w:pos="808"/>
        </w:tabs>
        <w:ind w:left="808"/>
        <w:rPr>
          <w:lang w:val="pl-PL"/>
        </w:rPr>
      </w:pPr>
      <w:r w:rsidRPr="00F52A80">
        <w:rPr>
          <w:lang w:val="pl-PL"/>
        </w:rPr>
        <w:t>Ułożyć chorego w bezpiecznym miejscu w pozycji bezpiecznej, na</w:t>
      </w:r>
      <w:r w:rsidRPr="00F52A80">
        <w:rPr>
          <w:spacing w:val="-42"/>
          <w:lang w:val="pl-PL"/>
        </w:rPr>
        <w:t xml:space="preserve"> </w:t>
      </w:r>
      <w:r w:rsidRPr="00F52A80">
        <w:rPr>
          <w:lang w:val="pl-PL"/>
        </w:rPr>
        <w:t>boku.</w:t>
      </w:r>
    </w:p>
    <w:p w:rsidR="00AA2063" w:rsidRPr="00F52A80" w:rsidRDefault="001B24F6">
      <w:pPr>
        <w:pStyle w:val="Akapitzlist"/>
        <w:numPr>
          <w:ilvl w:val="0"/>
          <w:numId w:val="7"/>
        </w:numPr>
        <w:tabs>
          <w:tab w:val="left" w:pos="808"/>
        </w:tabs>
        <w:spacing w:before="6" w:line="211" w:lineRule="auto"/>
        <w:ind w:right="124" w:hanging="360"/>
        <w:jc w:val="both"/>
        <w:rPr>
          <w:lang w:val="pl-PL"/>
        </w:rPr>
      </w:pPr>
      <w:r w:rsidRPr="00F52A80">
        <w:rPr>
          <w:lang w:val="pl-PL"/>
        </w:rPr>
        <w:t xml:space="preserve">Zabezpieczyć chorego przed możliwością urazu w czasie napadu – zdjąć </w:t>
      </w:r>
      <w:r w:rsidRPr="00F52A80">
        <w:rPr>
          <w:spacing w:val="-3"/>
          <w:lang w:val="pl-PL"/>
        </w:rPr>
        <w:t xml:space="preserve">okulary, </w:t>
      </w:r>
      <w:r w:rsidRPr="00F52A80">
        <w:rPr>
          <w:lang w:val="pl-PL"/>
        </w:rPr>
        <w:t>usunąć z ust ciała obce, podłożyć coś miękkiego pod</w:t>
      </w:r>
      <w:r w:rsidRPr="00F52A80">
        <w:rPr>
          <w:spacing w:val="-29"/>
          <w:lang w:val="pl-PL"/>
        </w:rPr>
        <w:t xml:space="preserve"> </w:t>
      </w:r>
      <w:r w:rsidRPr="00F52A80">
        <w:rPr>
          <w:lang w:val="pl-PL"/>
        </w:rPr>
        <w:t>głowę.</w:t>
      </w:r>
    </w:p>
    <w:p w:rsidR="00AA2063" w:rsidRPr="00F52A80" w:rsidRDefault="001B24F6">
      <w:pPr>
        <w:pStyle w:val="Akapitzlist"/>
        <w:numPr>
          <w:ilvl w:val="0"/>
          <w:numId w:val="7"/>
        </w:numPr>
        <w:tabs>
          <w:tab w:val="left" w:pos="808"/>
        </w:tabs>
        <w:spacing w:line="240" w:lineRule="auto"/>
        <w:ind w:left="808"/>
        <w:rPr>
          <w:lang w:val="pl-PL"/>
        </w:rPr>
      </w:pPr>
      <w:r w:rsidRPr="00F52A80">
        <w:rPr>
          <w:lang w:val="pl-PL"/>
        </w:rPr>
        <w:t>Asekurować w czasie napadu i pozostać z chorym do odzyskania pełnej</w:t>
      </w:r>
      <w:r w:rsidRPr="00F52A80">
        <w:rPr>
          <w:spacing w:val="-41"/>
          <w:lang w:val="pl-PL"/>
        </w:rPr>
        <w:t xml:space="preserve"> </w:t>
      </w:r>
      <w:r w:rsidRPr="00F52A80">
        <w:rPr>
          <w:lang w:val="pl-PL"/>
        </w:rPr>
        <w:t>świadomości.</w:t>
      </w:r>
    </w:p>
    <w:p w:rsidR="00AA2063" w:rsidRPr="00F52A80" w:rsidRDefault="00AA2063">
      <w:pPr>
        <w:pStyle w:val="Tekstpodstawowy"/>
        <w:rPr>
          <w:sz w:val="24"/>
          <w:lang w:val="pl-PL"/>
        </w:rPr>
      </w:pPr>
    </w:p>
    <w:p w:rsidR="00AA2063" w:rsidRDefault="001B24F6">
      <w:pPr>
        <w:pStyle w:val="Heading2"/>
        <w:spacing w:before="206"/>
        <w:ind w:right="0"/>
        <w:jc w:val="both"/>
      </w:pPr>
      <w:r>
        <w:t>NIE WOLNO</w:t>
      </w:r>
    </w:p>
    <w:p w:rsidR="00AA2063" w:rsidRDefault="001B24F6">
      <w:pPr>
        <w:pStyle w:val="Akapitzlist"/>
        <w:numPr>
          <w:ilvl w:val="0"/>
          <w:numId w:val="6"/>
        </w:numPr>
        <w:tabs>
          <w:tab w:val="left" w:pos="807"/>
          <w:tab w:val="left" w:pos="808"/>
        </w:tabs>
        <w:spacing w:line="286" w:lineRule="exact"/>
      </w:pPr>
      <w:proofErr w:type="spellStart"/>
      <w:r>
        <w:t>Podnosić</w:t>
      </w:r>
      <w:proofErr w:type="spellEnd"/>
      <w:r>
        <w:rPr>
          <w:spacing w:val="-35"/>
        </w:rPr>
        <w:t xml:space="preserve"> </w:t>
      </w:r>
      <w:proofErr w:type="spellStart"/>
      <w:r>
        <w:t>pacjenta</w:t>
      </w:r>
      <w:proofErr w:type="spellEnd"/>
      <w:r>
        <w:t>.</w:t>
      </w:r>
    </w:p>
    <w:p w:rsidR="00AA2063" w:rsidRDefault="001B24F6">
      <w:pPr>
        <w:pStyle w:val="Akapitzlist"/>
        <w:numPr>
          <w:ilvl w:val="0"/>
          <w:numId w:val="6"/>
        </w:numPr>
        <w:tabs>
          <w:tab w:val="left" w:pos="808"/>
        </w:tabs>
      </w:pPr>
      <w:proofErr w:type="spellStart"/>
      <w:r>
        <w:t>Krępować</w:t>
      </w:r>
      <w:proofErr w:type="spellEnd"/>
      <w:r>
        <w:t xml:space="preserve"> </w:t>
      </w:r>
      <w:proofErr w:type="spellStart"/>
      <w:r>
        <w:t>jego</w:t>
      </w:r>
      <w:proofErr w:type="spellEnd"/>
      <w:r>
        <w:rPr>
          <w:spacing w:val="-21"/>
        </w:rPr>
        <w:t xml:space="preserve"> </w:t>
      </w:r>
      <w:proofErr w:type="spellStart"/>
      <w:r>
        <w:t>ruchów</w:t>
      </w:r>
      <w:proofErr w:type="spellEnd"/>
      <w:r>
        <w:t>.</w:t>
      </w:r>
    </w:p>
    <w:p w:rsidR="00AA2063" w:rsidRPr="00F52A80" w:rsidRDefault="001B24F6">
      <w:pPr>
        <w:pStyle w:val="Akapitzlist"/>
        <w:numPr>
          <w:ilvl w:val="0"/>
          <w:numId w:val="6"/>
        </w:numPr>
        <w:tabs>
          <w:tab w:val="left" w:pos="808"/>
        </w:tabs>
        <w:spacing w:line="289" w:lineRule="exact"/>
        <w:rPr>
          <w:lang w:val="pl-PL"/>
        </w:rPr>
      </w:pPr>
      <w:r w:rsidRPr="00F52A80">
        <w:rPr>
          <w:lang w:val="pl-PL"/>
        </w:rPr>
        <w:t>Wkładać czegokolwiek między zęby lub do</w:t>
      </w:r>
      <w:r w:rsidRPr="00F52A80">
        <w:rPr>
          <w:spacing w:val="-27"/>
          <w:lang w:val="pl-PL"/>
        </w:rPr>
        <w:t xml:space="preserve"> </w:t>
      </w:r>
      <w:r w:rsidRPr="00F52A80">
        <w:rPr>
          <w:lang w:val="pl-PL"/>
        </w:rPr>
        <w:t>ust.</w:t>
      </w:r>
    </w:p>
    <w:p w:rsidR="00AA2063" w:rsidRPr="00F52A80" w:rsidRDefault="00AA2063">
      <w:pPr>
        <w:spacing w:line="289" w:lineRule="exact"/>
        <w:rPr>
          <w:lang w:val="pl-PL"/>
        </w:rPr>
        <w:sectPr w:rsidR="00AA2063" w:rsidRPr="00F52A80">
          <w:pgSz w:w="11900" w:h="16840"/>
          <w:pgMar w:top="1040" w:right="1300" w:bottom="900" w:left="1320" w:header="0" w:footer="713" w:gutter="0"/>
          <w:cols w:space="708"/>
        </w:sectPr>
      </w:pPr>
    </w:p>
    <w:p w:rsidR="00AA2063" w:rsidRPr="00F52A80" w:rsidRDefault="001B24F6">
      <w:pPr>
        <w:pStyle w:val="Tekstpodstawowy"/>
        <w:spacing w:before="46"/>
        <w:ind w:left="100" w:right="128"/>
        <w:jc w:val="both"/>
        <w:rPr>
          <w:lang w:val="pl-PL"/>
        </w:rPr>
      </w:pPr>
      <w:r w:rsidRPr="00F52A80">
        <w:rPr>
          <w:lang w:val="pl-PL"/>
        </w:rPr>
        <w:lastRenderedPageBreak/>
        <w:t>Pomoc lekarska jest potrzebna, jeżeli był to pierwszy napad w życiu lub napad trwał dłużej niż 10 minut albo jeśli po napadzie wystąpiła długo trwająca gorączka, sugerująca zapalenie opon mózgowo-rdzeniowych.</w:t>
      </w:r>
    </w:p>
    <w:p w:rsidR="00AA2063" w:rsidRPr="00F52A80" w:rsidRDefault="001B24F6">
      <w:pPr>
        <w:pStyle w:val="Tekstpodstawowy"/>
        <w:ind w:left="100" w:right="118"/>
        <w:rPr>
          <w:lang w:val="pl-PL"/>
        </w:rPr>
      </w:pPr>
      <w:r w:rsidRPr="00F52A80">
        <w:rPr>
          <w:lang w:val="pl-PL"/>
        </w:rPr>
        <w:t>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w:t>
      </w:r>
      <w:r w:rsidRPr="00F52A80">
        <w:rPr>
          <w:spacing w:val="-38"/>
          <w:lang w:val="pl-PL"/>
        </w:rPr>
        <w:t xml:space="preserve"> </w:t>
      </w:r>
      <w:r w:rsidRPr="00F52A80">
        <w:rPr>
          <w:lang w:val="pl-PL"/>
        </w:rPr>
        <w:t xml:space="preserve">należy z zasady zwalniać dziecka z zajęć wychowania fizycznego ani z zabaw i zajęć ruchowych      w grupie rówieśników. Należy jedynie dbać o to, aby nie dopuszczać do nadmiernego obciążenia fizycznego i psychicznego. Gdy zdarzają się </w:t>
      </w:r>
      <w:r w:rsidRPr="00F52A80">
        <w:rPr>
          <w:spacing w:val="-3"/>
          <w:lang w:val="pl-PL"/>
        </w:rPr>
        <w:t xml:space="preserve">napady, </w:t>
      </w:r>
      <w:r w:rsidRPr="00F52A80">
        <w:rPr>
          <w:lang w:val="pl-PL"/>
        </w:rPr>
        <w:t>dziecko powinno mieć zapewnioną opiekę w drodze do i ze</w:t>
      </w:r>
      <w:r w:rsidRPr="00F52A80">
        <w:rPr>
          <w:spacing w:val="-16"/>
          <w:lang w:val="pl-PL"/>
        </w:rPr>
        <w:t xml:space="preserve"> </w:t>
      </w:r>
      <w:r w:rsidRPr="00F52A80">
        <w:rPr>
          <w:spacing w:val="-4"/>
          <w:lang w:val="pl-PL"/>
        </w:rPr>
        <w:t>szkoły.</w:t>
      </w:r>
    </w:p>
    <w:p w:rsidR="00AA2063" w:rsidRPr="00F52A80" w:rsidRDefault="00AA2063">
      <w:pPr>
        <w:pStyle w:val="Tekstpodstawowy"/>
        <w:rPr>
          <w:lang w:val="pl-PL"/>
        </w:rPr>
      </w:pPr>
    </w:p>
    <w:p w:rsidR="00AA2063" w:rsidRPr="00F52A80" w:rsidRDefault="00AA2063">
      <w:pPr>
        <w:pStyle w:val="Tekstpodstawowy"/>
        <w:rPr>
          <w:lang w:val="pl-PL"/>
        </w:rPr>
      </w:pPr>
    </w:p>
    <w:p w:rsidR="00AA2063" w:rsidRPr="00F52A80" w:rsidRDefault="00AA2063">
      <w:pPr>
        <w:pStyle w:val="Tekstpodstawowy"/>
        <w:spacing w:before="1"/>
        <w:rPr>
          <w:lang w:val="pl-PL"/>
        </w:rPr>
      </w:pPr>
    </w:p>
    <w:p w:rsidR="00AA2063" w:rsidRPr="00F52A80" w:rsidRDefault="001B24F6">
      <w:pPr>
        <w:pStyle w:val="Heading2"/>
        <w:spacing w:line="240" w:lineRule="auto"/>
        <w:rPr>
          <w:lang w:val="pl-PL"/>
        </w:rPr>
      </w:pPr>
      <w:r w:rsidRPr="00F52A80">
        <w:rPr>
          <w:u w:val="single"/>
          <w:lang w:val="pl-PL"/>
        </w:rPr>
        <w:t>DZIECKO Z HEMOFILIĄ</w:t>
      </w:r>
    </w:p>
    <w:p w:rsidR="00AA2063" w:rsidRPr="00F52A80" w:rsidRDefault="00AA2063">
      <w:pPr>
        <w:pStyle w:val="Tekstpodstawowy"/>
        <w:spacing w:before="11"/>
        <w:rPr>
          <w:b/>
          <w:sz w:val="16"/>
          <w:lang w:val="pl-PL"/>
        </w:rPr>
      </w:pPr>
    </w:p>
    <w:p w:rsidR="00AA2063" w:rsidRPr="00F52A80" w:rsidRDefault="001B24F6">
      <w:pPr>
        <w:pStyle w:val="Tekstpodstawowy"/>
        <w:spacing w:before="62"/>
        <w:ind w:left="100" w:right="67"/>
        <w:rPr>
          <w:lang w:val="pl-PL"/>
        </w:rPr>
      </w:pPr>
      <w:r w:rsidRPr="00F52A80">
        <w:rPr>
          <w:lang w:val="pl-PL"/>
        </w:rPr>
        <w:t>Hemofilia jest wrodzoną skazą krwotoczną związaną z niedoborem czynnika VIII lub IX krzepnięcia krwi. W zależności od tego rozróżniamy hemofilię A lub B.</w:t>
      </w:r>
    </w:p>
    <w:p w:rsidR="00AA2063" w:rsidRPr="00F52A80" w:rsidRDefault="00AA2063">
      <w:pPr>
        <w:pStyle w:val="Tekstpodstawowy"/>
        <w:rPr>
          <w:lang w:val="pl-PL"/>
        </w:rPr>
      </w:pPr>
    </w:p>
    <w:p w:rsidR="00AA2063" w:rsidRPr="00F52A80" w:rsidRDefault="001B24F6">
      <w:pPr>
        <w:pStyle w:val="Tekstpodstawowy"/>
        <w:spacing w:before="1"/>
        <w:ind w:left="100" w:right="121"/>
        <w:jc w:val="both"/>
        <w:rPr>
          <w:lang w:val="pl-PL"/>
        </w:rPr>
      </w:pPr>
      <w:r w:rsidRPr="00F52A80">
        <w:rPr>
          <w:b/>
          <w:lang w:val="pl-PL"/>
        </w:rPr>
        <w:t xml:space="preserve">Ciężka postać hemofilii </w:t>
      </w:r>
      <w:r w:rsidRPr="00F52A80">
        <w:rPr>
          <w:lang w:val="pl-PL"/>
        </w:rPr>
        <w:t>– występują krwawienia do mięśni i stawów, duże podskórne wylewy, krwawienia z nosa. Krwawienia wewnętrzne są bolesne. Początkowym objawem może być uczucie rozpierania w stawie, drętwienia, mrowienia. Najlepiej, jeżeli wówczas zostanie podany koncentrat czynnika krzepnięcia krwi. Jeżeli leczenie zostanie odroczone powiększa się objętość stawu, pojawia się silna bolesność oraz przykurcz w stawie.</w:t>
      </w:r>
    </w:p>
    <w:p w:rsidR="00AA2063" w:rsidRPr="00F52A80" w:rsidRDefault="00AA2063">
      <w:pPr>
        <w:pStyle w:val="Tekstpodstawowy"/>
        <w:rPr>
          <w:lang w:val="pl-PL"/>
        </w:rPr>
      </w:pPr>
    </w:p>
    <w:p w:rsidR="00AA2063" w:rsidRPr="00F52A80" w:rsidRDefault="001B24F6">
      <w:pPr>
        <w:spacing w:before="1"/>
        <w:ind w:left="100" w:right="67"/>
        <w:rPr>
          <w:lang w:val="pl-PL"/>
        </w:rPr>
      </w:pPr>
      <w:r w:rsidRPr="00F52A80">
        <w:rPr>
          <w:b/>
          <w:lang w:val="pl-PL"/>
        </w:rPr>
        <w:t xml:space="preserve">Umiarkowana i łagodna postać choroby </w:t>
      </w:r>
      <w:r w:rsidRPr="00F52A80">
        <w:rPr>
          <w:lang w:val="pl-PL"/>
        </w:rPr>
        <w:t>– krwawienia są mniej częste, nie powodują zwykle trwałych zmian w stawach, zwykle wyraźny uraz poprzedza krwawienie.</w:t>
      </w:r>
    </w:p>
    <w:p w:rsidR="00AA2063" w:rsidRPr="00F52A80" w:rsidRDefault="001B24F6">
      <w:pPr>
        <w:pStyle w:val="Tekstpodstawowy"/>
        <w:ind w:left="100" w:right="185"/>
        <w:rPr>
          <w:lang w:val="pl-PL"/>
        </w:rPr>
      </w:pPr>
      <w:r w:rsidRPr="00F52A80">
        <w:rPr>
          <w:lang w:val="pl-PL"/>
        </w:rPr>
        <w:t xml:space="preserve">Choroba nie ma wpływu na funkcjonowanie społeczne ani nie wpływa negatywnie na rozwój intelektualny. Funkcjonowanie emocjonalne może nie być zaburzone.  Jednak, zwłaszcza     w ciężkiej postaci </w:t>
      </w:r>
      <w:r w:rsidRPr="00F52A80">
        <w:rPr>
          <w:spacing w:val="-4"/>
          <w:lang w:val="pl-PL"/>
        </w:rPr>
        <w:t xml:space="preserve">choroby, </w:t>
      </w:r>
      <w:r w:rsidRPr="00F52A80">
        <w:rPr>
          <w:lang w:val="pl-PL"/>
        </w:rPr>
        <w:t>dziecko może czuć się gorsze, ponieważ nie może robić tego wszystkiego, co dziecko zdrowe np. grać w piłkę nożną. Wie, że może to spowodować krwawienie do stawu lub mięśni i związany z tym ból, konieczność leczenia dożylnego, czasami</w:t>
      </w:r>
      <w:r w:rsidRPr="00F52A80">
        <w:rPr>
          <w:spacing w:val="-13"/>
          <w:lang w:val="pl-PL"/>
        </w:rPr>
        <w:t xml:space="preserve"> </w:t>
      </w:r>
      <w:r w:rsidRPr="00F52A80">
        <w:rPr>
          <w:lang w:val="pl-PL"/>
        </w:rPr>
        <w:t>hospitalizacji.</w:t>
      </w:r>
    </w:p>
    <w:p w:rsidR="00AA2063" w:rsidRPr="00F52A80" w:rsidRDefault="00AA2063">
      <w:pPr>
        <w:pStyle w:val="Tekstpodstawowy"/>
        <w:rPr>
          <w:lang w:val="pl-PL"/>
        </w:rPr>
      </w:pPr>
    </w:p>
    <w:p w:rsidR="00AA2063" w:rsidRDefault="001B24F6">
      <w:pPr>
        <w:pStyle w:val="Heading2"/>
        <w:rPr>
          <w:b w:val="0"/>
        </w:rPr>
      </w:pPr>
      <w:r>
        <w:t>NAKAZY, ZAKAZY, OGRANICZENIA</w:t>
      </w:r>
      <w:r>
        <w:rPr>
          <w:b w:val="0"/>
        </w:rPr>
        <w:t>:</w:t>
      </w:r>
    </w:p>
    <w:p w:rsidR="00AA2063" w:rsidRPr="001A27E1" w:rsidRDefault="001A27E1">
      <w:pPr>
        <w:pStyle w:val="Akapitzlist"/>
        <w:numPr>
          <w:ilvl w:val="0"/>
          <w:numId w:val="5"/>
        </w:numPr>
        <w:tabs>
          <w:tab w:val="left" w:pos="807"/>
          <w:tab w:val="left" w:pos="808"/>
        </w:tabs>
        <w:spacing w:before="8"/>
        <w:ind w:right="118" w:hanging="360"/>
        <w:rPr>
          <w:lang w:val="pl-PL"/>
        </w:rPr>
      </w:pPr>
      <w:r>
        <w:rPr>
          <w:lang w:val="pl-PL"/>
        </w:rPr>
        <w:t>D</w:t>
      </w:r>
      <w:r w:rsidR="001B24F6" w:rsidRPr="00F52A80">
        <w:rPr>
          <w:lang w:val="pl-PL"/>
        </w:rPr>
        <w:t xml:space="preserve">ziecko  nie  powinno  być  narażone  na  urazy  spowodowane </w:t>
      </w:r>
      <w:r w:rsidR="001B24F6" w:rsidRPr="00F52A80">
        <w:rPr>
          <w:spacing w:val="47"/>
          <w:lang w:val="pl-PL"/>
        </w:rPr>
        <w:t xml:space="preserve"> </w:t>
      </w:r>
      <w:r w:rsidR="001B24F6" w:rsidRPr="00F52A80">
        <w:rPr>
          <w:lang w:val="pl-PL"/>
        </w:rPr>
        <w:t xml:space="preserve">np. </w:t>
      </w:r>
      <w:r w:rsidR="001B24F6" w:rsidRPr="00F52A80">
        <w:rPr>
          <w:spacing w:val="5"/>
          <w:lang w:val="pl-PL"/>
        </w:rPr>
        <w:t xml:space="preserve"> </w:t>
      </w:r>
      <w:r w:rsidR="001B24F6" w:rsidRPr="001A27E1">
        <w:rPr>
          <w:lang w:val="pl-PL"/>
        </w:rPr>
        <w:t xml:space="preserve">śliską </w:t>
      </w:r>
      <w:r w:rsidR="001B24F6" w:rsidRPr="001A27E1">
        <w:rPr>
          <w:spacing w:val="12"/>
          <w:lang w:val="pl-PL"/>
        </w:rPr>
        <w:t xml:space="preserve"> </w:t>
      </w:r>
      <w:r w:rsidR="001B24F6" w:rsidRPr="001A27E1">
        <w:rPr>
          <w:lang w:val="pl-PL"/>
        </w:rPr>
        <w:t>podłogą, przepychającym się tłumem dzieci</w:t>
      </w:r>
      <w:r w:rsidR="001B24F6" w:rsidRPr="001A27E1">
        <w:rPr>
          <w:spacing w:val="-22"/>
          <w:lang w:val="pl-PL"/>
        </w:rPr>
        <w:t xml:space="preserve"> </w:t>
      </w:r>
      <w:r w:rsidR="001B24F6" w:rsidRPr="001A27E1">
        <w:rPr>
          <w:lang w:val="pl-PL"/>
        </w:rPr>
        <w:t>,</w:t>
      </w:r>
    </w:p>
    <w:p w:rsidR="00AA2063" w:rsidRPr="00F52A80" w:rsidRDefault="001A27E1">
      <w:pPr>
        <w:pStyle w:val="Akapitzlist"/>
        <w:numPr>
          <w:ilvl w:val="0"/>
          <w:numId w:val="5"/>
        </w:numPr>
        <w:tabs>
          <w:tab w:val="left" w:pos="808"/>
        </w:tabs>
        <w:spacing w:before="13" w:line="211" w:lineRule="auto"/>
        <w:ind w:right="118" w:hanging="360"/>
        <w:rPr>
          <w:lang w:val="pl-PL"/>
        </w:rPr>
      </w:pPr>
      <w:r>
        <w:rPr>
          <w:lang w:val="pl-PL"/>
        </w:rPr>
        <w:t>W</w:t>
      </w:r>
      <w:r w:rsidR="001B24F6" w:rsidRPr="00F52A80">
        <w:rPr>
          <w:lang w:val="pl-PL"/>
        </w:rPr>
        <w:t xml:space="preserve"> szkole musi mieć do chodzenia wygodne obuwie usztywniające staw </w:t>
      </w:r>
      <w:r w:rsidR="001B24F6" w:rsidRPr="00F52A80">
        <w:rPr>
          <w:spacing w:val="-4"/>
          <w:lang w:val="pl-PL"/>
        </w:rPr>
        <w:t xml:space="preserve">skokowy, </w:t>
      </w:r>
      <w:r w:rsidR="001B24F6" w:rsidRPr="00F52A80">
        <w:rPr>
          <w:lang w:val="pl-PL"/>
        </w:rPr>
        <w:t>na nie śliskiej</w:t>
      </w:r>
      <w:r w:rsidR="001B24F6" w:rsidRPr="00F52A80">
        <w:rPr>
          <w:spacing w:val="-14"/>
          <w:lang w:val="pl-PL"/>
        </w:rPr>
        <w:t xml:space="preserve"> </w:t>
      </w:r>
      <w:r w:rsidR="001B24F6" w:rsidRPr="00F52A80">
        <w:rPr>
          <w:lang w:val="pl-PL"/>
        </w:rPr>
        <w:t>podeszwie,</w:t>
      </w:r>
    </w:p>
    <w:p w:rsidR="00AA2063" w:rsidRPr="00F52A80" w:rsidRDefault="001A27E1">
      <w:pPr>
        <w:pStyle w:val="Akapitzlist"/>
        <w:numPr>
          <w:ilvl w:val="0"/>
          <w:numId w:val="5"/>
        </w:numPr>
        <w:tabs>
          <w:tab w:val="left" w:pos="808"/>
        </w:tabs>
        <w:spacing w:line="289" w:lineRule="exact"/>
        <w:ind w:left="808"/>
        <w:rPr>
          <w:lang w:val="pl-PL"/>
        </w:rPr>
      </w:pPr>
      <w:r>
        <w:rPr>
          <w:lang w:val="pl-PL"/>
        </w:rPr>
        <w:t>J</w:t>
      </w:r>
      <w:r w:rsidR="001B24F6" w:rsidRPr="00F52A80">
        <w:rPr>
          <w:lang w:val="pl-PL"/>
        </w:rPr>
        <w:t>eżeli dziecko jest sprawne ruchowo może biegać i</w:t>
      </w:r>
      <w:r w:rsidR="001B24F6" w:rsidRPr="00F52A80">
        <w:rPr>
          <w:spacing w:val="-38"/>
          <w:lang w:val="pl-PL"/>
        </w:rPr>
        <w:t xml:space="preserve"> </w:t>
      </w:r>
      <w:r w:rsidR="001B24F6" w:rsidRPr="00F52A80">
        <w:rPr>
          <w:lang w:val="pl-PL"/>
        </w:rPr>
        <w:t>skakać,</w:t>
      </w:r>
    </w:p>
    <w:p w:rsidR="00AA2063" w:rsidRPr="00F52A80" w:rsidRDefault="001B24F6">
      <w:pPr>
        <w:pStyle w:val="Akapitzlist"/>
        <w:numPr>
          <w:ilvl w:val="0"/>
          <w:numId w:val="5"/>
        </w:numPr>
        <w:tabs>
          <w:tab w:val="left" w:pos="808"/>
        </w:tabs>
        <w:spacing w:before="6" w:line="211" w:lineRule="auto"/>
        <w:ind w:right="123" w:hanging="360"/>
        <w:rPr>
          <w:lang w:val="pl-PL"/>
        </w:rPr>
      </w:pPr>
      <w:r w:rsidRPr="00F52A80">
        <w:rPr>
          <w:lang w:val="pl-PL"/>
        </w:rPr>
        <w:t>inne dzieci muszą wiedzieć, że nie można chorego kolegi bić, popychać, podstawiać mu</w:t>
      </w:r>
      <w:r w:rsidRPr="00F52A80">
        <w:rPr>
          <w:spacing w:val="-4"/>
          <w:lang w:val="pl-PL"/>
        </w:rPr>
        <w:t xml:space="preserve"> </w:t>
      </w:r>
      <w:r w:rsidRPr="00F52A80">
        <w:rPr>
          <w:lang w:val="pl-PL"/>
        </w:rPr>
        <w:t>nogi,</w:t>
      </w:r>
    </w:p>
    <w:p w:rsidR="00AA2063" w:rsidRPr="00F52A80" w:rsidRDefault="001A27E1">
      <w:pPr>
        <w:pStyle w:val="Akapitzlist"/>
        <w:numPr>
          <w:ilvl w:val="0"/>
          <w:numId w:val="5"/>
        </w:numPr>
        <w:tabs>
          <w:tab w:val="left" w:pos="808"/>
        </w:tabs>
        <w:spacing w:before="11"/>
        <w:ind w:right="223" w:hanging="360"/>
        <w:rPr>
          <w:lang w:val="pl-PL"/>
        </w:rPr>
      </w:pPr>
      <w:r>
        <w:rPr>
          <w:lang w:val="pl-PL"/>
        </w:rPr>
        <w:t>U</w:t>
      </w:r>
      <w:r w:rsidR="001B24F6" w:rsidRPr="00F52A80">
        <w:rPr>
          <w:lang w:val="pl-PL"/>
        </w:rPr>
        <w:t xml:space="preserve">dział w lekcjach </w:t>
      </w:r>
      <w:proofErr w:type="spellStart"/>
      <w:r w:rsidR="001B24F6" w:rsidRPr="00F52A80">
        <w:rPr>
          <w:lang w:val="pl-PL"/>
        </w:rPr>
        <w:t>wf</w:t>
      </w:r>
      <w:proofErr w:type="spellEnd"/>
      <w:r w:rsidR="001B24F6" w:rsidRPr="00F52A80">
        <w:rPr>
          <w:lang w:val="pl-PL"/>
        </w:rPr>
        <w:t xml:space="preserve"> musi być ograniczony – bezpieczna jest gimnastyka, pływanie    i </w:t>
      </w:r>
      <w:r w:rsidR="001B24F6" w:rsidRPr="00F52A80">
        <w:rPr>
          <w:spacing w:val="-2"/>
          <w:lang w:val="pl-PL"/>
        </w:rPr>
        <w:t xml:space="preserve">gra </w:t>
      </w:r>
      <w:r w:rsidR="001B24F6" w:rsidRPr="00F52A80">
        <w:rPr>
          <w:lang w:val="pl-PL"/>
        </w:rPr>
        <w:t>w</w:t>
      </w:r>
      <w:r w:rsidR="001B24F6" w:rsidRPr="00F52A80">
        <w:rPr>
          <w:spacing w:val="-4"/>
          <w:lang w:val="pl-PL"/>
        </w:rPr>
        <w:t xml:space="preserve"> </w:t>
      </w:r>
      <w:r w:rsidR="001B24F6" w:rsidRPr="00F52A80">
        <w:rPr>
          <w:lang w:val="pl-PL"/>
        </w:rPr>
        <w:t>ping-ponga,</w:t>
      </w:r>
    </w:p>
    <w:p w:rsidR="00AA2063" w:rsidRPr="00F52A80" w:rsidRDefault="001A27E1">
      <w:pPr>
        <w:pStyle w:val="Akapitzlist"/>
        <w:numPr>
          <w:ilvl w:val="0"/>
          <w:numId w:val="5"/>
        </w:numPr>
        <w:tabs>
          <w:tab w:val="left" w:pos="808"/>
        </w:tabs>
        <w:spacing w:line="275" w:lineRule="exact"/>
        <w:ind w:left="808"/>
        <w:rPr>
          <w:lang w:val="pl-PL"/>
        </w:rPr>
      </w:pPr>
      <w:r>
        <w:rPr>
          <w:lang w:val="pl-PL"/>
        </w:rPr>
        <w:t>D</w:t>
      </w:r>
      <w:r w:rsidR="001B24F6" w:rsidRPr="00F52A80">
        <w:rPr>
          <w:lang w:val="pl-PL"/>
        </w:rPr>
        <w:t xml:space="preserve">ziecko może bez ograniczeń rysować, lepić z </w:t>
      </w:r>
      <w:r w:rsidR="001B24F6" w:rsidRPr="00F52A80">
        <w:rPr>
          <w:spacing w:val="-5"/>
          <w:lang w:val="pl-PL"/>
        </w:rPr>
        <w:t>gliny,</w:t>
      </w:r>
      <w:r w:rsidR="001B24F6" w:rsidRPr="00F52A80">
        <w:rPr>
          <w:spacing w:val="-30"/>
          <w:lang w:val="pl-PL"/>
        </w:rPr>
        <w:t xml:space="preserve"> </w:t>
      </w:r>
      <w:r w:rsidR="001B24F6" w:rsidRPr="00F52A80">
        <w:rPr>
          <w:lang w:val="pl-PL"/>
        </w:rPr>
        <w:t>malować,</w:t>
      </w:r>
    </w:p>
    <w:p w:rsidR="00AA2063" w:rsidRPr="00F52A80" w:rsidRDefault="001A27E1">
      <w:pPr>
        <w:pStyle w:val="Akapitzlist"/>
        <w:numPr>
          <w:ilvl w:val="0"/>
          <w:numId w:val="5"/>
        </w:numPr>
        <w:tabs>
          <w:tab w:val="left" w:pos="808"/>
        </w:tabs>
        <w:spacing w:before="6" w:line="211" w:lineRule="auto"/>
        <w:ind w:right="129" w:hanging="360"/>
        <w:rPr>
          <w:lang w:val="pl-PL"/>
        </w:rPr>
      </w:pPr>
      <w:r>
        <w:rPr>
          <w:lang w:val="pl-PL"/>
        </w:rPr>
        <w:t>N</w:t>
      </w:r>
      <w:r w:rsidR="001B24F6" w:rsidRPr="00F52A80">
        <w:rPr>
          <w:lang w:val="pl-PL"/>
        </w:rPr>
        <w:t>ależy rozwijać te sfery aktywności intelektualnej i ruchowej dziecka, w których ono się</w:t>
      </w:r>
      <w:r w:rsidR="001B24F6" w:rsidRPr="00F52A80">
        <w:rPr>
          <w:spacing w:val="-7"/>
          <w:lang w:val="pl-PL"/>
        </w:rPr>
        <w:t xml:space="preserve"> </w:t>
      </w:r>
      <w:r w:rsidR="001B24F6" w:rsidRPr="00F52A80">
        <w:rPr>
          <w:lang w:val="pl-PL"/>
        </w:rPr>
        <w:t>wyróżnia,</w:t>
      </w:r>
    </w:p>
    <w:p w:rsidR="001A27E1" w:rsidRPr="001A27E1" w:rsidRDefault="001A27E1" w:rsidP="001A27E1">
      <w:pPr>
        <w:pStyle w:val="Akapitzlist"/>
        <w:numPr>
          <w:ilvl w:val="0"/>
          <w:numId w:val="5"/>
        </w:numPr>
        <w:tabs>
          <w:tab w:val="left" w:pos="808"/>
        </w:tabs>
        <w:spacing w:before="11"/>
        <w:ind w:right="252" w:hanging="360"/>
        <w:rPr>
          <w:lang w:val="pl-PL"/>
        </w:rPr>
      </w:pPr>
      <w:r>
        <w:rPr>
          <w:lang w:val="pl-PL"/>
        </w:rPr>
        <w:t>D</w:t>
      </w:r>
      <w:r w:rsidR="001B24F6" w:rsidRPr="00F52A80">
        <w:rPr>
          <w:lang w:val="pl-PL"/>
        </w:rPr>
        <w:t>ziecku choremu na hemofilię nie wolno podawać żadnych leków domięśniowo,     ani stosować preparatów kwasu</w:t>
      </w:r>
      <w:r w:rsidR="001B24F6" w:rsidRPr="00F52A80">
        <w:rPr>
          <w:spacing w:val="-38"/>
          <w:lang w:val="pl-PL"/>
        </w:rPr>
        <w:t xml:space="preserve"> </w:t>
      </w:r>
      <w:r w:rsidR="001B24F6" w:rsidRPr="00F52A80">
        <w:rPr>
          <w:lang w:val="pl-PL"/>
        </w:rPr>
        <w:t>acetylosalicylowego</w:t>
      </w:r>
    </w:p>
    <w:p w:rsidR="00AA2063" w:rsidRPr="00F52A80" w:rsidRDefault="00AA2063">
      <w:pPr>
        <w:pStyle w:val="Tekstpodstawowy"/>
        <w:spacing w:before="4"/>
        <w:rPr>
          <w:sz w:val="21"/>
          <w:lang w:val="pl-PL"/>
        </w:rPr>
      </w:pPr>
    </w:p>
    <w:p w:rsidR="00AA2063" w:rsidRPr="00F52A80" w:rsidRDefault="001B24F6">
      <w:pPr>
        <w:pStyle w:val="Heading2"/>
        <w:spacing w:line="240" w:lineRule="auto"/>
        <w:rPr>
          <w:lang w:val="pl-PL"/>
        </w:rPr>
      </w:pPr>
      <w:r w:rsidRPr="00F52A80">
        <w:rPr>
          <w:lang w:val="pl-PL"/>
        </w:rPr>
        <w:t>NA CO NALEŻY ZWRACAĆ UWAGĘ W SZKOLE:</w:t>
      </w:r>
    </w:p>
    <w:p w:rsidR="00AA2063" w:rsidRPr="00F52A80" w:rsidRDefault="00AA2063">
      <w:pPr>
        <w:rPr>
          <w:lang w:val="pl-PL"/>
        </w:rPr>
        <w:sectPr w:rsidR="00AA2063" w:rsidRPr="00F52A80">
          <w:pgSz w:w="11900" w:h="16840"/>
          <w:pgMar w:top="1300" w:right="1300" w:bottom="900" w:left="1320" w:header="0" w:footer="713" w:gutter="0"/>
          <w:cols w:space="708"/>
        </w:sectPr>
      </w:pPr>
    </w:p>
    <w:p w:rsidR="00AA2063" w:rsidRPr="00F52A80" w:rsidRDefault="001A27E1">
      <w:pPr>
        <w:pStyle w:val="Akapitzlist"/>
        <w:numPr>
          <w:ilvl w:val="0"/>
          <w:numId w:val="4"/>
        </w:numPr>
        <w:tabs>
          <w:tab w:val="left" w:pos="807"/>
          <w:tab w:val="left" w:pos="808"/>
        </w:tabs>
        <w:spacing w:before="40" w:line="289" w:lineRule="exact"/>
        <w:rPr>
          <w:lang w:val="pl-PL"/>
        </w:rPr>
      </w:pPr>
      <w:r>
        <w:rPr>
          <w:lang w:val="pl-PL"/>
        </w:rPr>
        <w:lastRenderedPageBreak/>
        <w:t>N</w:t>
      </w:r>
      <w:r w:rsidR="001B24F6" w:rsidRPr="00F52A80">
        <w:rPr>
          <w:lang w:val="pl-PL"/>
        </w:rPr>
        <w:t>agłe</w:t>
      </w:r>
      <w:r w:rsidR="001B24F6" w:rsidRPr="00F52A80">
        <w:rPr>
          <w:spacing w:val="-9"/>
          <w:lang w:val="pl-PL"/>
        </w:rPr>
        <w:t xml:space="preserve"> </w:t>
      </w:r>
      <w:r w:rsidR="001B24F6" w:rsidRPr="00F52A80">
        <w:rPr>
          <w:lang w:val="pl-PL"/>
        </w:rPr>
        <w:t>dolegliwości</w:t>
      </w:r>
      <w:r w:rsidR="001B24F6" w:rsidRPr="00F52A80">
        <w:rPr>
          <w:spacing w:val="-8"/>
          <w:lang w:val="pl-PL"/>
        </w:rPr>
        <w:t xml:space="preserve"> </w:t>
      </w:r>
      <w:r w:rsidR="001B24F6" w:rsidRPr="00F52A80">
        <w:rPr>
          <w:lang w:val="pl-PL"/>
        </w:rPr>
        <w:t>bólowe</w:t>
      </w:r>
      <w:r w:rsidR="001B24F6" w:rsidRPr="00F52A80">
        <w:rPr>
          <w:spacing w:val="-9"/>
          <w:lang w:val="pl-PL"/>
        </w:rPr>
        <w:t xml:space="preserve"> </w:t>
      </w:r>
      <w:r w:rsidR="001B24F6" w:rsidRPr="00F52A80">
        <w:rPr>
          <w:lang w:val="pl-PL"/>
        </w:rPr>
        <w:t>ze</w:t>
      </w:r>
      <w:r w:rsidR="001B24F6" w:rsidRPr="00F52A80">
        <w:rPr>
          <w:spacing w:val="-7"/>
          <w:lang w:val="pl-PL"/>
        </w:rPr>
        <w:t xml:space="preserve"> </w:t>
      </w:r>
      <w:r w:rsidR="001B24F6" w:rsidRPr="00F52A80">
        <w:rPr>
          <w:lang w:val="pl-PL"/>
        </w:rPr>
        <w:t>strony</w:t>
      </w:r>
      <w:r w:rsidR="001B24F6" w:rsidRPr="00F52A80">
        <w:rPr>
          <w:spacing w:val="-7"/>
          <w:lang w:val="pl-PL"/>
        </w:rPr>
        <w:t xml:space="preserve"> </w:t>
      </w:r>
      <w:r w:rsidR="001B24F6" w:rsidRPr="00F52A80">
        <w:rPr>
          <w:lang w:val="pl-PL"/>
        </w:rPr>
        <w:t>kończyn</w:t>
      </w:r>
      <w:r w:rsidR="001B24F6" w:rsidRPr="00F52A80">
        <w:rPr>
          <w:spacing w:val="-8"/>
          <w:lang w:val="pl-PL"/>
        </w:rPr>
        <w:t xml:space="preserve"> </w:t>
      </w:r>
      <w:r w:rsidR="001B24F6" w:rsidRPr="00F52A80">
        <w:rPr>
          <w:lang w:val="pl-PL"/>
        </w:rPr>
        <w:t>dolnych</w:t>
      </w:r>
      <w:r w:rsidR="001B24F6" w:rsidRPr="00F52A80">
        <w:rPr>
          <w:spacing w:val="-8"/>
          <w:lang w:val="pl-PL"/>
        </w:rPr>
        <w:t xml:space="preserve"> </w:t>
      </w:r>
      <w:r w:rsidR="001B24F6" w:rsidRPr="00F52A80">
        <w:rPr>
          <w:lang w:val="pl-PL"/>
        </w:rPr>
        <w:t>lub</w:t>
      </w:r>
      <w:r w:rsidR="001B24F6" w:rsidRPr="00F52A80">
        <w:rPr>
          <w:spacing w:val="-7"/>
          <w:lang w:val="pl-PL"/>
        </w:rPr>
        <w:t xml:space="preserve"> </w:t>
      </w:r>
      <w:r w:rsidR="001B24F6" w:rsidRPr="00F52A80">
        <w:rPr>
          <w:lang w:val="pl-PL"/>
        </w:rPr>
        <w:t>górnych,</w:t>
      </w:r>
      <w:r w:rsidR="001B24F6" w:rsidRPr="00F52A80">
        <w:rPr>
          <w:spacing w:val="-8"/>
          <w:lang w:val="pl-PL"/>
        </w:rPr>
        <w:t xml:space="preserve"> </w:t>
      </w:r>
      <w:r w:rsidR="001B24F6" w:rsidRPr="00F52A80">
        <w:rPr>
          <w:lang w:val="pl-PL"/>
        </w:rPr>
        <w:t>utykanie,</w:t>
      </w:r>
    </w:p>
    <w:p w:rsidR="00AA2063" w:rsidRPr="00F52A80" w:rsidRDefault="00743AAD">
      <w:pPr>
        <w:pStyle w:val="Akapitzlist"/>
        <w:numPr>
          <w:ilvl w:val="0"/>
          <w:numId w:val="4"/>
        </w:numPr>
        <w:tabs>
          <w:tab w:val="left" w:pos="808"/>
        </w:tabs>
        <w:rPr>
          <w:lang w:val="pl-PL"/>
        </w:rPr>
      </w:pPr>
      <w:r>
        <w:rPr>
          <w:lang w:val="pl-PL"/>
        </w:rPr>
        <w:t>B</w:t>
      </w:r>
      <w:r w:rsidR="001B24F6" w:rsidRPr="00F52A80">
        <w:rPr>
          <w:lang w:val="pl-PL"/>
        </w:rPr>
        <w:t xml:space="preserve">óle brzucha lub </w:t>
      </w:r>
      <w:r w:rsidR="001B24F6" w:rsidRPr="00F52A80">
        <w:rPr>
          <w:spacing w:val="-4"/>
          <w:lang w:val="pl-PL"/>
        </w:rPr>
        <w:t>głowy,</w:t>
      </w:r>
      <w:r w:rsidR="001B24F6" w:rsidRPr="00F52A80">
        <w:rPr>
          <w:spacing w:val="-1"/>
          <w:lang w:val="pl-PL"/>
        </w:rPr>
        <w:t xml:space="preserve"> </w:t>
      </w:r>
      <w:r w:rsidR="001B24F6" w:rsidRPr="00F52A80">
        <w:rPr>
          <w:spacing w:val="-4"/>
          <w:lang w:val="pl-PL"/>
        </w:rPr>
        <w:t>wymioty,</w:t>
      </w:r>
    </w:p>
    <w:p w:rsidR="00AA2063" w:rsidRPr="00F52A80" w:rsidRDefault="00743AAD">
      <w:pPr>
        <w:pStyle w:val="Akapitzlist"/>
        <w:numPr>
          <w:ilvl w:val="0"/>
          <w:numId w:val="4"/>
        </w:numPr>
        <w:tabs>
          <w:tab w:val="left" w:pos="808"/>
        </w:tabs>
        <w:spacing w:line="289" w:lineRule="exact"/>
        <w:rPr>
          <w:lang w:val="pl-PL"/>
        </w:rPr>
      </w:pPr>
      <w:r>
        <w:rPr>
          <w:lang w:val="pl-PL"/>
        </w:rPr>
        <w:t>K</w:t>
      </w:r>
      <w:r w:rsidR="001B24F6" w:rsidRPr="00F52A80">
        <w:rPr>
          <w:lang w:val="pl-PL"/>
        </w:rPr>
        <w:t>rwawienie z jamy ustnej lub nosa,</w:t>
      </w:r>
      <w:r w:rsidR="001B24F6" w:rsidRPr="00F52A80">
        <w:rPr>
          <w:spacing w:val="-30"/>
          <w:lang w:val="pl-PL"/>
        </w:rPr>
        <w:t xml:space="preserve"> </w:t>
      </w:r>
      <w:r w:rsidR="001B24F6" w:rsidRPr="00F52A80">
        <w:rPr>
          <w:lang w:val="pl-PL"/>
        </w:rPr>
        <w:t>zblednięcie</w:t>
      </w:r>
    </w:p>
    <w:p w:rsidR="00AA2063" w:rsidRPr="00F52A80" w:rsidRDefault="00AA2063">
      <w:pPr>
        <w:pStyle w:val="Tekstpodstawowy"/>
        <w:spacing w:before="1"/>
        <w:rPr>
          <w:sz w:val="19"/>
          <w:lang w:val="pl-PL"/>
        </w:rPr>
      </w:pPr>
    </w:p>
    <w:p w:rsidR="00AA2063" w:rsidRPr="00F52A80" w:rsidRDefault="001B24F6">
      <w:pPr>
        <w:pStyle w:val="Tekstpodstawowy"/>
        <w:ind w:left="100" w:right="123"/>
        <w:rPr>
          <w:lang w:val="pl-PL"/>
        </w:rPr>
      </w:pPr>
      <w:r w:rsidRPr="00F52A80">
        <w:rPr>
          <w:lang w:val="pl-PL"/>
        </w:rPr>
        <w:t>Dziecko  chore  na  hemofilię  nie  wymaga  specjalnego  traktowania  przez  nauczyciela    w klasie. Powinno brać udział w wycieczkach szkolnych, wyjazdach do teatru czy kina. Przed wyjazdem wskazane jest profilaktyczne podanie czynnika krzepnięcia u dziecka z ciężką postacią</w:t>
      </w:r>
      <w:r w:rsidRPr="00F52A80">
        <w:rPr>
          <w:spacing w:val="4"/>
          <w:lang w:val="pl-PL"/>
        </w:rPr>
        <w:t xml:space="preserve"> </w:t>
      </w:r>
      <w:r w:rsidRPr="00F52A80">
        <w:rPr>
          <w:spacing w:val="-4"/>
          <w:lang w:val="pl-PL"/>
        </w:rPr>
        <w:t>choroby.</w:t>
      </w:r>
    </w:p>
    <w:p w:rsidR="00AA2063" w:rsidRPr="00F52A80" w:rsidRDefault="00AA2063">
      <w:pPr>
        <w:pStyle w:val="Tekstpodstawowy"/>
        <w:rPr>
          <w:lang w:val="pl-PL"/>
        </w:rPr>
      </w:pPr>
    </w:p>
    <w:p w:rsidR="00AA2063" w:rsidRDefault="001B24F6">
      <w:pPr>
        <w:pStyle w:val="Heading2"/>
        <w:rPr>
          <w:b w:val="0"/>
        </w:rPr>
      </w:pPr>
      <w:r>
        <w:t>PIERWSZA POMOC</w:t>
      </w:r>
      <w:r>
        <w:rPr>
          <w:b w:val="0"/>
        </w:rPr>
        <w:t>:</w:t>
      </w:r>
    </w:p>
    <w:p w:rsidR="00AA2063" w:rsidRPr="00F52A80" w:rsidRDefault="00743AAD">
      <w:pPr>
        <w:pStyle w:val="Akapitzlist"/>
        <w:numPr>
          <w:ilvl w:val="0"/>
          <w:numId w:val="3"/>
        </w:numPr>
        <w:tabs>
          <w:tab w:val="left" w:pos="807"/>
          <w:tab w:val="left" w:pos="808"/>
        </w:tabs>
        <w:spacing w:before="8"/>
        <w:ind w:right="128" w:hanging="360"/>
        <w:rPr>
          <w:lang w:val="pl-PL"/>
        </w:rPr>
      </w:pPr>
      <w:r w:rsidRPr="00743AAD">
        <w:rPr>
          <w:rFonts w:ascii="Vrinda" w:hAnsi="Vrinda"/>
          <w:lang w:val="pl-PL"/>
        </w:rPr>
        <w:t>W</w:t>
      </w:r>
      <w:r w:rsidR="001B24F6" w:rsidRPr="00F52A80">
        <w:rPr>
          <w:lang w:val="pl-PL"/>
        </w:rPr>
        <w:t xml:space="preserve"> przypadku urazu/bólu należy oziębić dotkniętą część ciała  </w:t>
      </w:r>
      <w:r w:rsidR="001B24F6" w:rsidRPr="00F52A80">
        <w:rPr>
          <w:spacing w:val="10"/>
          <w:lang w:val="pl-PL"/>
        </w:rPr>
        <w:t xml:space="preserve"> </w:t>
      </w:r>
      <w:r w:rsidR="001B24F6" w:rsidRPr="00F52A80">
        <w:rPr>
          <w:lang w:val="pl-PL"/>
        </w:rPr>
        <w:t>przez</w:t>
      </w:r>
      <w:r w:rsidR="001B24F6" w:rsidRPr="00F52A80">
        <w:rPr>
          <w:spacing w:val="17"/>
          <w:lang w:val="pl-PL"/>
        </w:rPr>
        <w:t xml:space="preserve"> </w:t>
      </w:r>
      <w:r w:rsidR="001B24F6" w:rsidRPr="00F52A80">
        <w:rPr>
          <w:lang w:val="pl-PL"/>
        </w:rPr>
        <w:t>przyłożenie</w:t>
      </w:r>
      <w:r w:rsidR="001B24F6" w:rsidRPr="00F52A80">
        <w:rPr>
          <w:spacing w:val="27"/>
          <w:lang w:val="pl-PL"/>
        </w:rPr>
        <w:t xml:space="preserve"> </w:t>
      </w:r>
      <w:r w:rsidR="001B24F6" w:rsidRPr="00F52A80">
        <w:rPr>
          <w:lang w:val="pl-PL"/>
        </w:rPr>
        <w:t>lodu, zimnego okładu żelowego lub chustki zmoczonej w zimnej</w:t>
      </w:r>
      <w:r w:rsidR="001B24F6" w:rsidRPr="00F52A80">
        <w:rPr>
          <w:spacing w:val="-38"/>
          <w:lang w:val="pl-PL"/>
        </w:rPr>
        <w:t xml:space="preserve"> </w:t>
      </w:r>
      <w:r w:rsidR="001B24F6" w:rsidRPr="00F52A80">
        <w:rPr>
          <w:lang w:val="pl-PL"/>
        </w:rPr>
        <w:t>wodzie,</w:t>
      </w:r>
    </w:p>
    <w:p w:rsidR="00AA2063" w:rsidRPr="00F52A80" w:rsidRDefault="00743AAD">
      <w:pPr>
        <w:pStyle w:val="Akapitzlist"/>
        <w:numPr>
          <w:ilvl w:val="0"/>
          <w:numId w:val="3"/>
        </w:numPr>
        <w:tabs>
          <w:tab w:val="left" w:pos="808"/>
        </w:tabs>
        <w:spacing w:line="275" w:lineRule="exact"/>
        <w:ind w:left="808"/>
        <w:rPr>
          <w:lang w:val="pl-PL"/>
        </w:rPr>
      </w:pPr>
      <w:r>
        <w:rPr>
          <w:lang w:val="pl-PL"/>
        </w:rPr>
        <w:t>P</w:t>
      </w:r>
      <w:r w:rsidR="001B24F6" w:rsidRPr="00F52A80">
        <w:rPr>
          <w:lang w:val="pl-PL"/>
        </w:rPr>
        <w:t>osadzić/położyć w pozycji dla dziecka</w:t>
      </w:r>
      <w:r w:rsidR="001B24F6" w:rsidRPr="00F52A80">
        <w:rPr>
          <w:spacing w:val="-32"/>
          <w:lang w:val="pl-PL"/>
        </w:rPr>
        <w:t xml:space="preserve"> </w:t>
      </w:r>
      <w:r w:rsidR="001B24F6" w:rsidRPr="00F52A80">
        <w:rPr>
          <w:lang w:val="pl-PL"/>
        </w:rPr>
        <w:t>wygodnej,</w:t>
      </w:r>
    </w:p>
    <w:p w:rsidR="00AA2063" w:rsidRPr="00F52A80" w:rsidRDefault="00743AAD">
      <w:pPr>
        <w:pStyle w:val="Akapitzlist"/>
        <w:numPr>
          <w:ilvl w:val="0"/>
          <w:numId w:val="3"/>
        </w:numPr>
        <w:tabs>
          <w:tab w:val="left" w:pos="808"/>
        </w:tabs>
        <w:ind w:left="808"/>
        <w:rPr>
          <w:lang w:val="pl-PL"/>
        </w:rPr>
      </w:pPr>
      <w:r>
        <w:rPr>
          <w:lang w:val="pl-PL"/>
        </w:rPr>
        <w:t>N</w:t>
      </w:r>
      <w:r w:rsidR="001B24F6" w:rsidRPr="00F52A80">
        <w:rPr>
          <w:lang w:val="pl-PL"/>
        </w:rPr>
        <w:t>ajczęściej należy podać czynnik krzepnięcia</w:t>
      </w:r>
      <w:r w:rsidR="001B24F6" w:rsidRPr="00F52A80">
        <w:rPr>
          <w:spacing w:val="-30"/>
          <w:lang w:val="pl-PL"/>
        </w:rPr>
        <w:t xml:space="preserve"> </w:t>
      </w:r>
      <w:r w:rsidR="001B24F6" w:rsidRPr="00F52A80">
        <w:rPr>
          <w:lang w:val="pl-PL"/>
        </w:rPr>
        <w:t>krwi,</w:t>
      </w:r>
    </w:p>
    <w:p w:rsidR="00AA2063" w:rsidRPr="00F52A80" w:rsidRDefault="00743AAD">
      <w:pPr>
        <w:pStyle w:val="Akapitzlist"/>
        <w:numPr>
          <w:ilvl w:val="0"/>
          <w:numId w:val="3"/>
        </w:numPr>
        <w:tabs>
          <w:tab w:val="left" w:pos="808"/>
        </w:tabs>
        <w:spacing w:line="230" w:lineRule="auto"/>
        <w:ind w:right="117" w:hanging="360"/>
        <w:jc w:val="both"/>
        <w:rPr>
          <w:lang w:val="pl-PL"/>
        </w:rPr>
      </w:pPr>
      <w:r>
        <w:rPr>
          <w:lang w:val="pl-PL"/>
        </w:rPr>
        <w:t>Jeżeli dziecko wymiotuje, ma bó</w:t>
      </w:r>
      <w:r w:rsidR="001B24F6" w:rsidRPr="00F52A80">
        <w:rPr>
          <w:lang w:val="pl-PL"/>
        </w:rPr>
        <w:t xml:space="preserve">le </w:t>
      </w:r>
      <w:r w:rsidR="001B24F6" w:rsidRPr="00F52A80">
        <w:rPr>
          <w:spacing w:val="-4"/>
          <w:lang w:val="pl-PL"/>
        </w:rPr>
        <w:t xml:space="preserve">głowy, </w:t>
      </w:r>
      <w:r w:rsidR="001B24F6" w:rsidRPr="00F52A80">
        <w:rPr>
          <w:lang w:val="pl-PL"/>
        </w:rPr>
        <w:t>zaburzenia świadomości lub drgawki powinno się je położyć na boku i wezwać pogotowie, zawiadomić rodziców; jeżeli dziecko uskarża się na ból kończyny górnej lub dolnej nie powinno nią poruszać, wskazane jest</w:t>
      </w:r>
      <w:r w:rsidR="001B24F6" w:rsidRPr="00F52A80">
        <w:rPr>
          <w:spacing w:val="-15"/>
          <w:lang w:val="pl-PL"/>
        </w:rPr>
        <w:t xml:space="preserve"> </w:t>
      </w:r>
      <w:r w:rsidR="001B24F6" w:rsidRPr="00F52A80">
        <w:rPr>
          <w:lang w:val="pl-PL"/>
        </w:rPr>
        <w:t>unieruchomienie.</w:t>
      </w:r>
    </w:p>
    <w:p w:rsidR="00AA2063" w:rsidRPr="00F52A80" w:rsidRDefault="00AA2063">
      <w:pPr>
        <w:pStyle w:val="Tekstpodstawowy"/>
        <w:spacing w:before="2"/>
        <w:rPr>
          <w:lang w:val="pl-PL"/>
        </w:rPr>
      </w:pPr>
    </w:p>
    <w:p w:rsidR="00AA2063" w:rsidRPr="00F52A80" w:rsidRDefault="001B24F6">
      <w:pPr>
        <w:pStyle w:val="Heading2"/>
        <w:spacing w:before="0" w:line="240" w:lineRule="auto"/>
        <w:rPr>
          <w:lang w:val="pl-PL"/>
        </w:rPr>
      </w:pPr>
      <w:r w:rsidRPr="00F52A80">
        <w:rPr>
          <w:lang w:val="pl-PL"/>
        </w:rPr>
        <w:t>DZIECKO PRZEWLEKLE CHORE</w:t>
      </w:r>
    </w:p>
    <w:p w:rsidR="00AA2063" w:rsidRPr="00F52A80" w:rsidRDefault="00AA2063">
      <w:pPr>
        <w:pStyle w:val="Tekstpodstawowy"/>
        <w:rPr>
          <w:b/>
          <w:lang w:val="pl-PL"/>
        </w:rPr>
      </w:pPr>
    </w:p>
    <w:p w:rsidR="00AA2063" w:rsidRPr="00F52A80" w:rsidRDefault="001B24F6">
      <w:pPr>
        <w:pStyle w:val="Tekstpodstawowy"/>
        <w:tabs>
          <w:tab w:val="left" w:pos="1382"/>
          <w:tab w:val="left" w:pos="2453"/>
          <w:tab w:val="left" w:pos="4202"/>
          <w:tab w:val="left" w:pos="4793"/>
          <w:tab w:val="left" w:pos="5750"/>
          <w:tab w:val="left" w:pos="6089"/>
          <w:tab w:val="left" w:pos="7883"/>
          <w:tab w:val="left" w:pos="8697"/>
        </w:tabs>
        <w:spacing w:before="1"/>
        <w:ind w:left="100" w:right="117"/>
        <w:rPr>
          <w:lang w:val="pl-PL"/>
        </w:rPr>
      </w:pPr>
      <w:r w:rsidRPr="00F52A80">
        <w:rPr>
          <w:lang w:val="pl-PL"/>
        </w:rPr>
        <w:t>Choroba przewlekła to proces patologiczny trwający ponad 4 tygodnie, cechujący się</w:t>
      </w:r>
      <w:r w:rsidRPr="00F52A80">
        <w:rPr>
          <w:spacing w:val="-46"/>
          <w:lang w:val="pl-PL"/>
        </w:rPr>
        <w:t xml:space="preserve"> </w:t>
      </w:r>
      <w:r w:rsidRPr="00F52A80">
        <w:rPr>
          <w:lang w:val="pl-PL"/>
        </w:rPr>
        <w:t xml:space="preserve">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w:t>
      </w:r>
      <w:r w:rsidRPr="00F52A80">
        <w:rPr>
          <w:spacing w:val="-3"/>
          <w:lang w:val="pl-PL"/>
        </w:rPr>
        <w:t xml:space="preserve">choroby. </w:t>
      </w:r>
      <w:r w:rsidRPr="00F52A80">
        <w:rPr>
          <w:lang w:val="pl-PL"/>
        </w:rPr>
        <w:t>Odbudowa</w:t>
      </w:r>
      <w:r w:rsidRPr="00F52A80">
        <w:rPr>
          <w:lang w:val="pl-PL"/>
        </w:rPr>
        <w:tab/>
        <w:t>poczucia</w:t>
      </w:r>
      <w:r w:rsidRPr="00F52A80">
        <w:rPr>
          <w:lang w:val="pl-PL"/>
        </w:rPr>
        <w:tab/>
        <w:t>bezpieczeństwa</w:t>
      </w:r>
      <w:r w:rsidRPr="00F52A80">
        <w:rPr>
          <w:lang w:val="pl-PL"/>
        </w:rPr>
        <w:tab/>
        <w:t>jest</w:t>
      </w:r>
      <w:r w:rsidRPr="00F52A80">
        <w:rPr>
          <w:lang w:val="pl-PL"/>
        </w:rPr>
        <w:tab/>
        <w:t>jednym</w:t>
      </w:r>
      <w:r w:rsidRPr="00F52A80">
        <w:rPr>
          <w:lang w:val="pl-PL"/>
        </w:rPr>
        <w:tab/>
        <w:t>z</w:t>
      </w:r>
      <w:r w:rsidRPr="00F52A80">
        <w:rPr>
          <w:lang w:val="pl-PL"/>
        </w:rPr>
        <w:tab/>
        <w:t>najważniejszych</w:t>
      </w:r>
      <w:r w:rsidRPr="00F52A80">
        <w:rPr>
          <w:lang w:val="pl-PL"/>
        </w:rPr>
        <w:tab/>
        <w:t>zadań</w:t>
      </w:r>
      <w:r w:rsidRPr="00F52A80">
        <w:rPr>
          <w:lang w:val="pl-PL"/>
        </w:rPr>
        <w:tab/>
        <w:t xml:space="preserve">osób pomagających choremu dziecku i jego rodzinie. Dziecko może  czuć    </w:t>
      </w:r>
      <w:r w:rsidRPr="00F52A80">
        <w:rPr>
          <w:spacing w:val="36"/>
          <w:lang w:val="pl-PL"/>
        </w:rPr>
        <w:t xml:space="preserve"> </w:t>
      </w:r>
      <w:r w:rsidRPr="00F52A80">
        <w:rPr>
          <w:lang w:val="pl-PL"/>
        </w:rPr>
        <w:t>się  mniej  bezradne</w:t>
      </w:r>
    </w:p>
    <w:p w:rsidR="00AA2063" w:rsidRPr="00F52A80" w:rsidRDefault="001B24F6">
      <w:pPr>
        <w:pStyle w:val="Tekstpodstawowy"/>
        <w:ind w:left="100" w:right="67"/>
        <w:rPr>
          <w:lang w:val="pl-PL"/>
        </w:rPr>
      </w:pPr>
      <w:r w:rsidRPr="00F52A80">
        <w:rPr>
          <w:lang w:val="pl-PL"/>
        </w:rPr>
        <w:t>i zagubione, gdy ma okazję do odnoszenia sukcesów i poradzenia sobie z trudnymi sytuacjami. Zatem dostrzeganie i eksponowanie osiągnięć dziecka, chwalenie go za nie</w:t>
      </w:r>
    </w:p>
    <w:p w:rsidR="00AA2063" w:rsidRPr="00F52A80" w:rsidRDefault="001B24F6">
      <w:pPr>
        <w:pStyle w:val="Tekstpodstawowy"/>
        <w:ind w:left="100" w:right="164"/>
        <w:rPr>
          <w:lang w:val="pl-PL"/>
        </w:rPr>
      </w:pPr>
      <w:r w:rsidRPr="00F52A80">
        <w:rPr>
          <w:lang w:val="pl-PL"/>
        </w:rPr>
        <w:t>i nagradzanie jest jednym z kierunków pomagania mu w pokonywaniu poczucia bezradności. Drugi ważny kierunek to uczenie dziecka nowych umiejętności- zarówno tych przydatnych    w pokonywaniu trudności związanych z chorowaniem, jak i tych otwierających mu nowe, wolne od ograniczeń pola aktywności, poszerzających jego „obszar</w:t>
      </w:r>
      <w:r w:rsidRPr="00F52A80">
        <w:rPr>
          <w:spacing w:val="-38"/>
          <w:lang w:val="pl-PL"/>
        </w:rPr>
        <w:t xml:space="preserve"> </w:t>
      </w:r>
      <w:r w:rsidRPr="00F52A80">
        <w:rPr>
          <w:spacing w:val="-3"/>
          <w:lang w:val="pl-PL"/>
        </w:rPr>
        <w:t>wolności”.</w:t>
      </w:r>
    </w:p>
    <w:p w:rsidR="00AA2063" w:rsidRPr="00F52A80" w:rsidRDefault="001B24F6">
      <w:pPr>
        <w:pStyle w:val="Tekstpodstawowy"/>
        <w:ind w:left="100" w:right="119"/>
        <w:jc w:val="both"/>
        <w:rPr>
          <w:lang w:val="pl-PL"/>
        </w:rPr>
      </w:pPr>
      <w:r w:rsidRPr="00F52A80">
        <w:rPr>
          <w:lang w:val="pl-PL"/>
        </w:rPr>
        <w:t>Szkoła pełni w życiu chorego dziecka 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w:t>
      </w:r>
      <w:r w:rsidRPr="00F52A80">
        <w:rPr>
          <w:spacing w:val="17"/>
          <w:lang w:val="pl-PL"/>
        </w:rPr>
        <w:t xml:space="preserve"> </w:t>
      </w:r>
      <w:r w:rsidRPr="00F52A80">
        <w:rPr>
          <w:lang w:val="pl-PL"/>
        </w:rPr>
        <w:t>rozwoju emocjonalnego</w:t>
      </w:r>
    </w:p>
    <w:p w:rsidR="00AA2063" w:rsidRPr="00F52A80" w:rsidRDefault="001B24F6">
      <w:pPr>
        <w:pStyle w:val="Tekstpodstawowy"/>
        <w:ind w:left="100" w:right="117"/>
        <w:rPr>
          <w:lang w:val="pl-PL"/>
        </w:rPr>
      </w:pPr>
      <w:r w:rsidRPr="00F52A80">
        <w:rPr>
          <w:lang w:val="pl-PL"/>
        </w:rPr>
        <w:t xml:space="preserve">i 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Dzięki informacjom od rodziców i </w:t>
      </w:r>
      <w:r w:rsidRPr="00F52A80">
        <w:rPr>
          <w:spacing w:val="-4"/>
          <w:lang w:val="pl-PL"/>
        </w:rPr>
        <w:t xml:space="preserve">lekarzy, </w:t>
      </w:r>
      <w:r w:rsidRPr="00F52A80">
        <w:rPr>
          <w:lang w:val="pl-PL"/>
        </w:rPr>
        <w:t xml:space="preserve">nauczyciel może poznać chorobę dziecka w takim zakresie, aby w razie </w:t>
      </w:r>
      <w:r w:rsidRPr="00F52A80">
        <w:rPr>
          <w:spacing w:val="-3"/>
          <w:lang w:val="pl-PL"/>
        </w:rPr>
        <w:t xml:space="preserve">potrzeby, </w:t>
      </w:r>
      <w:r w:rsidRPr="00F52A80">
        <w:rPr>
          <w:lang w:val="pl-PL"/>
        </w:rPr>
        <w:t xml:space="preserve">w odpowiednim czasie, udzielić mu niezbędnej pomocy i wsparcia oraz zapewnić bezpieczne warunki na terenie </w:t>
      </w:r>
      <w:r w:rsidRPr="00F52A80">
        <w:rPr>
          <w:spacing w:val="-4"/>
          <w:lang w:val="pl-PL"/>
        </w:rPr>
        <w:t xml:space="preserve">szkoły. </w:t>
      </w:r>
      <w:r w:rsidRPr="00F52A80">
        <w:rPr>
          <w:spacing w:val="-6"/>
          <w:lang w:val="pl-PL"/>
        </w:rPr>
        <w:t xml:space="preserve">Także </w:t>
      </w:r>
      <w:r w:rsidRPr="00F52A80">
        <w:rPr>
          <w:lang w:val="pl-PL"/>
        </w:rPr>
        <w:t>dostosować sposoby komunikowania się oraz sposoby i formy nauczania do potrzeb i aktualnych możliwości chorego dziecka. Wzajemne kontakty pomiędzy szkołą i rodzicami powinny być stałe i systematyczne, oparte na zaufaniu, spokojnej,</w:t>
      </w:r>
      <w:r w:rsidRPr="00F52A80">
        <w:rPr>
          <w:spacing w:val="-9"/>
          <w:lang w:val="pl-PL"/>
        </w:rPr>
        <w:t xml:space="preserve"> </w:t>
      </w:r>
      <w:r w:rsidRPr="00F52A80">
        <w:rPr>
          <w:lang w:val="pl-PL"/>
        </w:rPr>
        <w:t>wzajemnej</w:t>
      </w:r>
      <w:r w:rsidRPr="00F52A80">
        <w:rPr>
          <w:spacing w:val="-7"/>
          <w:lang w:val="pl-PL"/>
        </w:rPr>
        <w:t xml:space="preserve"> </w:t>
      </w:r>
      <w:r w:rsidRPr="00F52A80">
        <w:rPr>
          <w:lang w:val="pl-PL"/>
        </w:rPr>
        <w:t>wymianie</w:t>
      </w:r>
      <w:r w:rsidRPr="00F52A80">
        <w:rPr>
          <w:spacing w:val="-8"/>
          <w:lang w:val="pl-PL"/>
        </w:rPr>
        <w:t xml:space="preserve"> </w:t>
      </w:r>
      <w:r w:rsidRPr="00F52A80">
        <w:rPr>
          <w:lang w:val="pl-PL"/>
        </w:rPr>
        <w:t>informacji</w:t>
      </w:r>
      <w:r w:rsidRPr="00F52A80">
        <w:rPr>
          <w:spacing w:val="-7"/>
          <w:lang w:val="pl-PL"/>
        </w:rPr>
        <w:t xml:space="preserve"> </w:t>
      </w:r>
      <w:r w:rsidRPr="00F52A80">
        <w:rPr>
          <w:lang w:val="pl-PL"/>
        </w:rPr>
        <w:t>oraz</w:t>
      </w:r>
      <w:r w:rsidRPr="00F52A80">
        <w:rPr>
          <w:spacing w:val="-8"/>
          <w:lang w:val="pl-PL"/>
        </w:rPr>
        <w:t xml:space="preserve"> </w:t>
      </w:r>
      <w:r w:rsidRPr="00F52A80">
        <w:rPr>
          <w:lang w:val="pl-PL"/>
        </w:rPr>
        <w:t>współpracy</w:t>
      </w:r>
      <w:r w:rsidRPr="00F52A80">
        <w:rPr>
          <w:spacing w:val="-8"/>
          <w:lang w:val="pl-PL"/>
        </w:rPr>
        <w:t xml:space="preserve"> </w:t>
      </w:r>
      <w:r w:rsidRPr="00F52A80">
        <w:rPr>
          <w:lang w:val="pl-PL"/>
        </w:rPr>
        <w:t>i</w:t>
      </w:r>
      <w:r w:rsidRPr="00F52A80">
        <w:rPr>
          <w:spacing w:val="-7"/>
          <w:lang w:val="pl-PL"/>
        </w:rPr>
        <w:t xml:space="preserve"> </w:t>
      </w:r>
      <w:r w:rsidRPr="00F52A80">
        <w:rPr>
          <w:lang w:val="pl-PL"/>
        </w:rPr>
        <w:t>zrozumieniu.</w:t>
      </w:r>
    </w:p>
    <w:p w:rsidR="00AA2063" w:rsidRPr="00F52A80" w:rsidRDefault="00AA2063">
      <w:pPr>
        <w:pStyle w:val="Tekstpodstawowy"/>
        <w:rPr>
          <w:lang w:val="pl-PL"/>
        </w:rPr>
      </w:pPr>
    </w:p>
    <w:p w:rsidR="00AA2063" w:rsidRPr="00F52A80" w:rsidRDefault="00AA2063">
      <w:pPr>
        <w:pStyle w:val="Tekstpodstawowy"/>
        <w:spacing w:before="1"/>
        <w:rPr>
          <w:lang w:val="pl-PL"/>
        </w:rPr>
      </w:pPr>
    </w:p>
    <w:p w:rsidR="00AA2063" w:rsidRPr="00F52A80" w:rsidRDefault="001B24F6">
      <w:pPr>
        <w:pStyle w:val="Heading1"/>
        <w:spacing w:line="240" w:lineRule="auto"/>
        <w:ind w:left="997" w:right="1094" w:firstLine="0"/>
        <w:jc w:val="center"/>
        <w:rPr>
          <w:lang w:val="pl-PL"/>
        </w:rPr>
      </w:pPr>
      <w:r w:rsidRPr="00F52A80">
        <w:rPr>
          <w:color w:val="000009"/>
          <w:lang w:val="pl-PL"/>
        </w:rPr>
        <w:t>Główne sposoby pomocy przewlekle choremu dziecku możliwe do zrealizowania na terenie szkoły:</w:t>
      </w:r>
    </w:p>
    <w:p w:rsidR="00AA2063" w:rsidRPr="00F52A80" w:rsidRDefault="00AA2063">
      <w:pPr>
        <w:jc w:val="center"/>
        <w:rPr>
          <w:lang w:val="pl-PL"/>
        </w:rPr>
        <w:sectPr w:rsidR="00AA2063" w:rsidRPr="00F52A80">
          <w:pgSz w:w="11900" w:h="16840"/>
          <w:pgMar w:top="1300" w:right="1300" w:bottom="900" w:left="1320" w:header="0" w:footer="713" w:gutter="0"/>
          <w:cols w:space="708"/>
        </w:sectPr>
      </w:pPr>
    </w:p>
    <w:p w:rsidR="00AA2063" w:rsidRPr="00F52A80" w:rsidRDefault="00743AAD">
      <w:pPr>
        <w:pStyle w:val="Akapitzlist"/>
        <w:numPr>
          <w:ilvl w:val="0"/>
          <w:numId w:val="2"/>
        </w:numPr>
        <w:tabs>
          <w:tab w:val="left" w:pos="447"/>
          <w:tab w:val="left" w:pos="448"/>
        </w:tabs>
        <w:spacing w:before="40" w:line="329" w:lineRule="exact"/>
        <w:rPr>
          <w:sz w:val="26"/>
          <w:lang w:val="pl-PL"/>
        </w:rPr>
      </w:pPr>
      <w:r>
        <w:rPr>
          <w:rFonts w:ascii="Vrinda" w:hAnsi="Vrinda"/>
          <w:lang w:val="pl-PL"/>
        </w:rPr>
        <w:lastRenderedPageBreak/>
        <w:t>Z</w:t>
      </w:r>
      <w:r w:rsidR="001B24F6" w:rsidRPr="00F52A80">
        <w:rPr>
          <w:color w:val="000009"/>
          <w:sz w:val="26"/>
          <w:lang w:val="pl-PL"/>
        </w:rPr>
        <w:t>apewnienie</w:t>
      </w:r>
      <w:r w:rsidR="001B24F6" w:rsidRPr="00F52A80">
        <w:rPr>
          <w:color w:val="000009"/>
          <w:spacing w:val="-13"/>
          <w:sz w:val="26"/>
          <w:lang w:val="pl-PL"/>
        </w:rPr>
        <w:t xml:space="preserve"> </w:t>
      </w:r>
      <w:r w:rsidR="001B24F6" w:rsidRPr="00F52A80">
        <w:rPr>
          <w:color w:val="000009"/>
          <w:sz w:val="26"/>
          <w:lang w:val="pl-PL"/>
        </w:rPr>
        <w:t>poczucia</w:t>
      </w:r>
      <w:r w:rsidR="001B24F6" w:rsidRPr="00F52A80">
        <w:rPr>
          <w:color w:val="000009"/>
          <w:spacing w:val="-13"/>
          <w:sz w:val="26"/>
          <w:lang w:val="pl-PL"/>
        </w:rPr>
        <w:t xml:space="preserve"> </w:t>
      </w:r>
      <w:r w:rsidR="001B24F6" w:rsidRPr="00F52A80">
        <w:rPr>
          <w:color w:val="000009"/>
          <w:sz w:val="26"/>
          <w:lang w:val="pl-PL"/>
        </w:rPr>
        <w:t>bezpieczeństwa</w:t>
      </w:r>
      <w:r w:rsidR="001B24F6" w:rsidRPr="00F52A80">
        <w:rPr>
          <w:color w:val="000009"/>
          <w:spacing w:val="-12"/>
          <w:sz w:val="26"/>
          <w:lang w:val="pl-PL"/>
        </w:rPr>
        <w:t xml:space="preserve"> </w:t>
      </w:r>
      <w:r w:rsidR="001B24F6" w:rsidRPr="00F52A80">
        <w:rPr>
          <w:color w:val="000009"/>
          <w:sz w:val="26"/>
          <w:lang w:val="pl-PL"/>
        </w:rPr>
        <w:t>psychicznego</w:t>
      </w:r>
      <w:r w:rsidR="001B24F6" w:rsidRPr="00F52A80">
        <w:rPr>
          <w:color w:val="000009"/>
          <w:spacing w:val="-12"/>
          <w:sz w:val="26"/>
          <w:lang w:val="pl-PL"/>
        </w:rPr>
        <w:t xml:space="preserve"> </w:t>
      </w:r>
      <w:r w:rsidR="001B24F6" w:rsidRPr="00F52A80">
        <w:rPr>
          <w:color w:val="000009"/>
          <w:sz w:val="26"/>
          <w:lang w:val="pl-PL"/>
        </w:rPr>
        <w:t>i</w:t>
      </w:r>
      <w:r w:rsidR="001B24F6" w:rsidRPr="00F52A80">
        <w:rPr>
          <w:color w:val="000009"/>
          <w:spacing w:val="-13"/>
          <w:sz w:val="26"/>
          <w:lang w:val="pl-PL"/>
        </w:rPr>
        <w:t xml:space="preserve"> </w:t>
      </w:r>
      <w:r w:rsidR="001B24F6" w:rsidRPr="00F52A80">
        <w:rPr>
          <w:color w:val="000009"/>
          <w:sz w:val="26"/>
          <w:lang w:val="pl-PL"/>
        </w:rPr>
        <w:t>fizycznego,</w:t>
      </w:r>
    </w:p>
    <w:p w:rsidR="00AA2063" w:rsidRPr="00F52A80" w:rsidRDefault="00743AAD">
      <w:pPr>
        <w:pStyle w:val="Akapitzlist"/>
        <w:numPr>
          <w:ilvl w:val="0"/>
          <w:numId w:val="2"/>
        </w:numPr>
        <w:tabs>
          <w:tab w:val="left" w:pos="448"/>
        </w:tabs>
        <w:spacing w:line="314" w:lineRule="exact"/>
        <w:rPr>
          <w:sz w:val="26"/>
          <w:lang w:val="pl-PL"/>
        </w:rPr>
      </w:pPr>
      <w:r>
        <w:rPr>
          <w:color w:val="000009"/>
          <w:sz w:val="26"/>
          <w:lang w:val="pl-PL"/>
        </w:rPr>
        <w:t>P</w:t>
      </w:r>
      <w:r w:rsidR="001B24F6" w:rsidRPr="00F52A80">
        <w:rPr>
          <w:color w:val="000009"/>
          <w:sz w:val="26"/>
          <w:lang w:val="pl-PL"/>
        </w:rPr>
        <w:t>omoc w pokonywaniu trudności, uczenie nowych</w:t>
      </w:r>
      <w:r w:rsidR="001B24F6" w:rsidRPr="00F52A80">
        <w:rPr>
          <w:color w:val="000009"/>
          <w:spacing w:val="-41"/>
          <w:sz w:val="26"/>
          <w:lang w:val="pl-PL"/>
        </w:rPr>
        <w:t xml:space="preserve"> </w:t>
      </w:r>
      <w:r w:rsidR="001B24F6" w:rsidRPr="00F52A80">
        <w:rPr>
          <w:color w:val="000009"/>
          <w:sz w:val="26"/>
          <w:lang w:val="pl-PL"/>
        </w:rPr>
        <w:t>umiejętności,</w:t>
      </w:r>
    </w:p>
    <w:p w:rsidR="00AA2063" w:rsidRPr="00F52A80" w:rsidRDefault="00743AAD">
      <w:pPr>
        <w:pStyle w:val="Akapitzlist"/>
        <w:numPr>
          <w:ilvl w:val="0"/>
          <w:numId w:val="2"/>
        </w:numPr>
        <w:tabs>
          <w:tab w:val="left" w:pos="448"/>
        </w:tabs>
        <w:spacing w:line="314" w:lineRule="exact"/>
        <w:rPr>
          <w:sz w:val="26"/>
          <w:lang w:val="pl-PL"/>
        </w:rPr>
      </w:pPr>
      <w:r>
        <w:rPr>
          <w:color w:val="000009"/>
          <w:sz w:val="26"/>
          <w:lang w:val="pl-PL"/>
        </w:rPr>
        <w:t>B</w:t>
      </w:r>
      <w:r w:rsidR="001B24F6" w:rsidRPr="00F52A80">
        <w:rPr>
          <w:color w:val="000009"/>
          <w:sz w:val="26"/>
          <w:lang w:val="pl-PL"/>
        </w:rPr>
        <w:t>udowanie dobrego klimatu i przyjaznych relacji</w:t>
      </w:r>
      <w:r w:rsidR="001B24F6" w:rsidRPr="00F52A80">
        <w:rPr>
          <w:color w:val="000009"/>
          <w:spacing w:val="-41"/>
          <w:sz w:val="26"/>
          <w:lang w:val="pl-PL"/>
        </w:rPr>
        <w:t xml:space="preserve"> </w:t>
      </w:r>
      <w:r w:rsidR="001B24F6" w:rsidRPr="00F52A80">
        <w:rPr>
          <w:color w:val="000009"/>
          <w:sz w:val="26"/>
          <w:lang w:val="pl-PL"/>
        </w:rPr>
        <w:t>klasowych,</w:t>
      </w:r>
    </w:p>
    <w:p w:rsidR="00AA2063" w:rsidRPr="00F52A80" w:rsidRDefault="00743AAD">
      <w:pPr>
        <w:pStyle w:val="Akapitzlist"/>
        <w:numPr>
          <w:ilvl w:val="0"/>
          <w:numId w:val="2"/>
        </w:numPr>
        <w:tabs>
          <w:tab w:val="left" w:pos="448"/>
        </w:tabs>
        <w:spacing w:line="314" w:lineRule="exact"/>
        <w:rPr>
          <w:sz w:val="26"/>
          <w:lang w:val="pl-PL"/>
        </w:rPr>
      </w:pPr>
      <w:r>
        <w:rPr>
          <w:color w:val="000009"/>
          <w:sz w:val="26"/>
          <w:lang w:val="pl-PL"/>
        </w:rPr>
        <w:t>P</w:t>
      </w:r>
      <w:r w:rsidR="001B24F6" w:rsidRPr="00F52A80">
        <w:rPr>
          <w:color w:val="000009"/>
          <w:sz w:val="26"/>
          <w:lang w:val="pl-PL"/>
        </w:rPr>
        <w:t>rzygotowanie uczniów zdrowych na spotkanie chorego</w:t>
      </w:r>
      <w:r w:rsidR="001B24F6" w:rsidRPr="00F52A80">
        <w:rPr>
          <w:color w:val="000009"/>
          <w:spacing w:val="-38"/>
          <w:sz w:val="26"/>
          <w:lang w:val="pl-PL"/>
        </w:rPr>
        <w:t xml:space="preserve"> </w:t>
      </w:r>
      <w:r w:rsidR="001B24F6" w:rsidRPr="00F52A80">
        <w:rPr>
          <w:color w:val="000009"/>
          <w:sz w:val="26"/>
          <w:lang w:val="pl-PL"/>
        </w:rPr>
        <w:t>kolegi,</w:t>
      </w:r>
    </w:p>
    <w:p w:rsidR="00AA2063" w:rsidRPr="00F52A80" w:rsidRDefault="00743AAD">
      <w:pPr>
        <w:pStyle w:val="Akapitzlist"/>
        <w:numPr>
          <w:ilvl w:val="0"/>
          <w:numId w:val="2"/>
        </w:numPr>
        <w:tabs>
          <w:tab w:val="left" w:pos="448"/>
        </w:tabs>
        <w:spacing w:line="314" w:lineRule="exact"/>
        <w:rPr>
          <w:sz w:val="26"/>
          <w:lang w:val="pl-PL"/>
        </w:rPr>
      </w:pPr>
      <w:r>
        <w:rPr>
          <w:color w:val="000009"/>
          <w:sz w:val="26"/>
          <w:lang w:val="pl-PL"/>
        </w:rPr>
        <w:t>T</w:t>
      </w:r>
      <w:r w:rsidR="001B24F6" w:rsidRPr="00F52A80">
        <w:rPr>
          <w:color w:val="000009"/>
          <w:sz w:val="26"/>
          <w:lang w:val="pl-PL"/>
        </w:rPr>
        <w:t>raktowanie chorego dziecka jako pełnoprawnego członka</w:t>
      </w:r>
      <w:r w:rsidR="001B24F6" w:rsidRPr="00F52A80">
        <w:rPr>
          <w:color w:val="000009"/>
          <w:spacing w:val="-40"/>
          <w:sz w:val="26"/>
          <w:lang w:val="pl-PL"/>
        </w:rPr>
        <w:t xml:space="preserve"> </w:t>
      </w:r>
      <w:r w:rsidR="001B24F6" w:rsidRPr="00F52A80">
        <w:rPr>
          <w:color w:val="000009"/>
          <w:spacing w:val="-5"/>
          <w:sz w:val="26"/>
          <w:lang w:val="pl-PL"/>
        </w:rPr>
        <w:t>klasy,</w:t>
      </w:r>
    </w:p>
    <w:p w:rsidR="00AA2063" w:rsidRPr="00F52A80" w:rsidRDefault="00743AAD">
      <w:pPr>
        <w:pStyle w:val="Akapitzlist"/>
        <w:numPr>
          <w:ilvl w:val="0"/>
          <w:numId w:val="2"/>
        </w:numPr>
        <w:tabs>
          <w:tab w:val="left" w:pos="448"/>
        </w:tabs>
        <w:spacing w:line="314" w:lineRule="exact"/>
        <w:rPr>
          <w:sz w:val="26"/>
          <w:lang w:val="pl-PL"/>
        </w:rPr>
      </w:pPr>
      <w:r>
        <w:rPr>
          <w:color w:val="000009"/>
          <w:sz w:val="26"/>
          <w:lang w:val="pl-PL"/>
        </w:rPr>
        <w:t>U</w:t>
      </w:r>
      <w:r w:rsidR="001B24F6" w:rsidRPr="00F52A80">
        <w:rPr>
          <w:color w:val="000009"/>
          <w:sz w:val="26"/>
          <w:lang w:val="pl-PL"/>
        </w:rPr>
        <w:t>wrażliwianie dzieci zdrowych na potrzeby i przeżycia dziecka</w:t>
      </w:r>
      <w:r w:rsidR="001B24F6" w:rsidRPr="00F52A80">
        <w:rPr>
          <w:color w:val="000009"/>
          <w:spacing w:val="-54"/>
          <w:sz w:val="26"/>
          <w:lang w:val="pl-PL"/>
        </w:rPr>
        <w:t xml:space="preserve"> </w:t>
      </w:r>
      <w:r w:rsidR="001B24F6" w:rsidRPr="00F52A80">
        <w:rPr>
          <w:color w:val="000009"/>
          <w:sz w:val="26"/>
          <w:lang w:val="pl-PL"/>
        </w:rPr>
        <w:t>chorego,</w:t>
      </w:r>
    </w:p>
    <w:p w:rsidR="00AA2063" w:rsidRPr="00F52A80" w:rsidRDefault="00743AAD">
      <w:pPr>
        <w:pStyle w:val="Akapitzlist"/>
        <w:numPr>
          <w:ilvl w:val="0"/>
          <w:numId w:val="2"/>
        </w:numPr>
        <w:tabs>
          <w:tab w:val="left" w:pos="448"/>
        </w:tabs>
        <w:spacing w:line="314" w:lineRule="exact"/>
        <w:rPr>
          <w:sz w:val="26"/>
          <w:lang w:val="pl-PL"/>
        </w:rPr>
      </w:pPr>
      <w:r>
        <w:rPr>
          <w:color w:val="000009"/>
          <w:sz w:val="26"/>
          <w:lang w:val="pl-PL"/>
        </w:rPr>
        <w:t>U</w:t>
      </w:r>
      <w:r w:rsidR="001B24F6" w:rsidRPr="00F52A80">
        <w:rPr>
          <w:color w:val="000009"/>
          <w:sz w:val="26"/>
          <w:lang w:val="pl-PL"/>
        </w:rPr>
        <w:t>wrażliwianie</w:t>
      </w:r>
      <w:r w:rsidR="001B24F6" w:rsidRPr="00F52A80">
        <w:rPr>
          <w:color w:val="000009"/>
          <w:spacing w:val="-6"/>
          <w:sz w:val="26"/>
          <w:lang w:val="pl-PL"/>
        </w:rPr>
        <w:t xml:space="preserve"> </w:t>
      </w:r>
      <w:r w:rsidR="001B24F6" w:rsidRPr="00F52A80">
        <w:rPr>
          <w:color w:val="000009"/>
          <w:sz w:val="26"/>
          <w:lang w:val="pl-PL"/>
        </w:rPr>
        <w:t>dziecka</w:t>
      </w:r>
      <w:r w:rsidR="001B24F6" w:rsidRPr="00F52A80">
        <w:rPr>
          <w:color w:val="000009"/>
          <w:spacing w:val="-8"/>
          <w:sz w:val="26"/>
          <w:lang w:val="pl-PL"/>
        </w:rPr>
        <w:t xml:space="preserve"> </w:t>
      </w:r>
      <w:r w:rsidR="001B24F6" w:rsidRPr="00F52A80">
        <w:rPr>
          <w:color w:val="000009"/>
          <w:sz w:val="26"/>
          <w:lang w:val="pl-PL"/>
        </w:rPr>
        <w:t>chorego</w:t>
      </w:r>
      <w:r w:rsidR="001B24F6" w:rsidRPr="00F52A80">
        <w:rPr>
          <w:color w:val="000009"/>
          <w:spacing w:val="-7"/>
          <w:sz w:val="26"/>
          <w:lang w:val="pl-PL"/>
        </w:rPr>
        <w:t xml:space="preserve"> </w:t>
      </w:r>
      <w:r w:rsidR="001B24F6" w:rsidRPr="00F52A80">
        <w:rPr>
          <w:color w:val="000009"/>
          <w:sz w:val="26"/>
          <w:lang w:val="pl-PL"/>
        </w:rPr>
        <w:t>na</w:t>
      </w:r>
      <w:r w:rsidR="001B24F6" w:rsidRPr="00F52A80">
        <w:rPr>
          <w:color w:val="000009"/>
          <w:spacing w:val="-8"/>
          <w:sz w:val="26"/>
          <w:lang w:val="pl-PL"/>
        </w:rPr>
        <w:t xml:space="preserve"> </w:t>
      </w:r>
      <w:r w:rsidR="001B24F6" w:rsidRPr="00F52A80">
        <w:rPr>
          <w:color w:val="000009"/>
          <w:sz w:val="26"/>
          <w:lang w:val="pl-PL"/>
        </w:rPr>
        <w:t>potrzeby</w:t>
      </w:r>
      <w:r w:rsidR="001B24F6" w:rsidRPr="00F52A80">
        <w:rPr>
          <w:color w:val="000009"/>
          <w:spacing w:val="-8"/>
          <w:sz w:val="26"/>
          <w:lang w:val="pl-PL"/>
        </w:rPr>
        <w:t xml:space="preserve"> </w:t>
      </w:r>
      <w:r w:rsidR="001B24F6" w:rsidRPr="00F52A80">
        <w:rPr>
          <w:color w:val="000009"/>
          <w:sz w:val="26"/>
          <w:lang w:val="pl-PL"/>
        </w:rPr>
        <w:t>i</w:t>
      </w:r>
      <w:r w:rsidR="001B24F6" w:rsidRPr="00F52A80">
        <w:rPr>
          <w:color w:val="000009"/>
          <w:spacing w:val="-7"/>
          <w:sz w:val="26"/>
          <w:lang w:val="pl-PL"/>
        </w:rPr>
        <w:t xml:space="preserve"> </w:t>
      </w:r>
      <w:r w:rsidR="001B24F6" w:rsidRPr="00F52A80">
        <w:rPr>
          <w:color w:val="000009"/>
          <w:sz w:val="26"/>
          <w:lang w:val="pl-PL"/>
        </w:rPr>
        <w:t>przeżycia</w:t>
      </w:r>
      <w:r w:rsidR="001B24F6" w:rsidRPr="00F52A80">
        <w:rPr>
          <w:color w:val="000009"/>
          <w:spacing w:val="-8"/>
          <w:sz w:val="26"/>
          <w:lang w:val="pl-PL"/>
        </w:rPr>
        <w:t xml:space="preserve"> </w:t>
      </w:r>
      <w:r w:rsidR="001B24F6" w:rsidRPr="00F52A80">
        <w:rPr>
          <w:color w:val="000009"/>
          <w:sz w:val="26"/>
          <w:lang w:val="pl-PL"/>
        </w:rPr>
        <w:t>innych</w:t>
      </w:r>
      <w:r w:rsidR="001B24F6" w:rsidRPr="00F52A80">
        <w:rPr>
          <w:color w:val="000009"/>
          <w:spacing w:val="-8"/>
          <w:sz w:val="26"/>
          <w:lang w:val="pl-PL"/>
        </w:rPr>
        <w:t xml:space="preserve"> </w:t>
      </w:r>
      <w:r w:rsidR="001B24F6" w:rsidRPr="00F52A80">
        <w:rPr>
          <w:color w:val="000009"/>
          <w:sz w:val="26"/>
          <w:lang w:val="pl-PL"/>
        </w:rPr>
        <w:t>uczniów,</w:t>
      </w:r>
    </w:p>
    <w:p w:rsidR="00AA2063" w:rsidRPr="00F52A80" w:rsidRDefault="00743AAD">
      <w:pPr>
        <w:pStyle w:val="Akapitzlist"/>
        <w:numPr>
          <w:ilvl w:val="0"/>
          <w:numId w:val="2"/>
        </w:numPr>
        <w:tabs>
          <w:tab w:val="left" w:pos="448"/>
        </w:tabs>
        <w:spacing w:line="314" w:lineRule="exact"/>
        <w:rPr>
          <w:sz w:val="26"/>
          <w:lang w:val="pl-PL"/>
        </w:rPr>
      </w:pPr>
      <w:r>
        <w:rPr>
          <w:color w:val="000009"/>
          <w:sz w:val="26"/>
          <w:lang w:val="pl-PL"/>
        </w:rPr>
        <w:t>M</w:t>
      </w:r>
      <w:r w:rsidR="001B24F6" w:rsidRPr="00F52A80">
        <w:rPr>
          <w:color w:val="000009"/>
          <w:sz w:val="26"/>
          <w:lang w:val="pl-PL"/>
        </w:rPr>
        <w:t>otywowanie do kontaktów i współdziałania z innymi</w:t>
      </w:r>
      <w:r w:rsidR="001B24F6" w:rsidRPr="00F52A80">
        <w:rPr>
          <w:color w:val="000009"/>
          <w:spacing w:val="-39"/>
          <w:sz w:val="26"/>
          <w:lang w:val="pl-PL"/>
        </w:rPr>
        <w:t xml:space="preserve"> </w:t>
      </w:r>
      <w:r w:rsidR="001B24F6" w:rsidRPr="00F52A80">
        <w:rPr>
          <w:color w:val="000009"/>
          <w:sz w:val="26"/>
          <w:lang w:val="pl-PL"/>
        </w:rPr>
        <w:t>dziećmi,</w:t>
      </w:r>
    </w:p>
    <w:p w:rsidR="00AA2063" w:rsidRDefault="00743AAD">
      <w:pPr>
        <w:pStyle w:val="Akapitzlist"/>
        <w:numPr>
          <w:ilvl w:val="0"/>
          <w:numId w:val="2"/>
        </w:numPr>
        <w:tabs>
          <w:tab w:val="left" w:pos="448"/>
        </w:tabs>
        <w:spacing w:line="314" w:lineRule="exact"/>
        <w:rPr>
          <w:sz w:val="26"/>
        </w:rPr>
      </w:pPr>
      <w:proofErr w:type="spellStart"/>
      <w:r>
        <w:rPr>
          <w:color w:val="000009"/>
          <w:sz w:val="26"/>
        </w:rPr>
        <w:t>R</w:t>
      </w:r>
      <w:r w:rsidR="001B24F6">
        <w:rPr>
          <w:color w:val="000009"/>
          <w:sz w:val="26"/>
        </w:rPr>
        <w:t>ozwijanie</w:t>
      </w:r>
      <w:proofErr w:type="spellEnd"/>
      <w:r w:rsidR="001B24F6">
        <w:rPr>
          <w:color w:val="000009"/>
          <w:sz w:val="26"/>
        </w:rPr>
        <w:t xml:space="preserve"> </w:t>
      </w:r>
      <w:proofErr w:type="spellStart"/>
      <w:r w:rsidR="001B24F6">
        <w:rPr>
          <w:color w:val="000009"/>
          <w:sz w:val="26"/>
        </w:rPr>
        <w:t>zainteresowań</w:t>
      </w:r>
      <w:proofErr w:type="spellEnd"/>
      <w:r w:rsidR="001B24F6">
        <w:rPr>
          <w:color w:val="000009"/>
          <w:sz w:val="26"/>
        </w:rPr>
        <w:t xml:space="preserve">, </w:t>
      </w:r>
      <w:proofErr w:type="spellStart"/>
      <w:r w:rsidR="001B24F6">
        <w:rPr>
          <w:color w:val="000009"/>
          <w:sz w:val="26"/>
        </w:rPr>
        <w:t>samodzielności</w:t>
      </w:r>
      <w:proofErr w:type="spellEnd"/>
      <w:r w:rsidR="001B24F6">
        <w:rPr>
          <w:color w:val="000009"/>
          <w:spacing w:val="-33"/>
          <w:sz w:val="26"/>
        </w:rPr>
        <w:t xml:space="preserve"> </w:t>
      </w:r>
      <w:proofErr w:type="spellStart"/>
      <w:r w:rsidR="001B24F6">
        <w:rPr>
          <w:color w:val="000009"/>
          <w:sz w:val="26"/>
        </w:rPr>
        <w:t>dziecka</w:t>
      </w:r>
      <w:proofErr w:type="spellEnd"/>
      <w:r w:rsidR="001B24F6">
        <w:rPr>
          <w:color w:val="000009"/>
          <w:sz w:val="26"/>
        </w:rPr>
        <w:t>,</w:t>
      </w:r>
    </w:p>
    <w:p w:rsidR="00AA2063" w:rsidRPr="00F52A80" w:rsidRDefault="001B24F6">
      <w:pPr>
        <w:spacing w:line="314" w:lineRule="exact"/>
        <w:ind w:left="100" w:right="190"/>
        <w:rPr>
          <w:sz w:val="26"/>
          <w:lang w:val="pl-PL"/>
        </w:rPr>
      </w:pPr>
      <w:r w:rsidRPr="00F52A80">
        <w:rPr>
          <w:rFonts w:ascii="Vrinda" w:hAnsi="Vrinda"/>
          <w:lang w:val="pl-PL"/>
        </w:rPr>
        <w:t>1</w:t>
      </w:r>
      <w:r w:rsidRPr="00F52A80">
        <w:rPr>
          <w:rFonts w:ascii="Vrinda" w:hAnsi="Vrinda"/>
          <w:spacing w:val="-107"/>
          <w:lang w:val="pl-PL"/>
        </w:rPr>
        <w:t xml:space="preserve"> </w:t>
      </w:r>
      <w:r w:rsidRPr="00F52A80">
        <w:rPr>
          <w:rFonts w:ascii="Vrinda" w:hAnsi="Vrinda"/>
          <w:spacing w:val="7"/>
          <w:lang w:val="pl-PL"/>
        </w:rPr>
        <w:t>0.</w:t>
      </w:r>
      <w:r w:rsidRPr="00F52A80">
        <w:rPr>
          <w:rFonts w:ascii="Vrinda" w:hAnsi="Vrinda"/>
          <w:spacing w:val="-58"/>
          <w:lang w:val="pl-PL"/>
        </w:rPr>
        <w:t xml:space="preserve"> </w:t>
      </w:r>
      <w:r w:rsidR="00743AAD">
        <w:rPr>
          <w:color w:val="000009"/>
          <w:sz w:val="26"/>
          <w:lang w:val="pl-PL"/>
        </w:rPr>
        <w:t>D</w:t>
      </w:r>
      <w:r w:rsidRPr="00F52A80">
        <w:rPr>
          <w:color w:val="000009"/>
          <w:sz w:val="26"/>
          <w:lang w:val="pl-PL"/>
        </w:rPr>
        <w:t>ostarczanie wielu możliwości do działania i osiągania sukcesów,</w:t>
      </w:r>
    </w:p>
    <w:p w:rsidR="00AA2063" w:rsidRPr="00F52A80" w:rsidRDefault="001B24F6">
      <w:pPr>
        <w:spacing w:line="329" w:lineRule="exact"/>
        <w:ind w:left="100" w:right="190"/>
        <w:rPr>
          <w:sz w:val="26"/>
          <w:lang w:val="pl-PL"/>
        </w:rPr>
      </w:pPr>
      <w:r w:rsidRPr="00F52A80">
        <w:rPr>
          <w:rFonts w:ascii="Vrinda" w:hAnsi="Vrinda"/>
          <w:lang w:val="pl-PL"/>
        </w:rPr>
        <w:t>1</w:t>
      </w:r>
      <w:r w:rsidRPr="00F52A80">
        <w:rPr>
          <w:rFonts w:ascii="Vrinda" w:hAnsi="Vrinda"/>
          <w:spacing w:val="-103"/>
          <w:lang w:val="pl-PL"/>
        </w:rPr>
        <w:t xml:space="preserve"> </w:t>
      </w:r>
      <w:proofErr w:type="spellStart"/>
      <w:r w:rsidRPr="00F52A80">
        <w:rPr>
          <w:rFonts w:ascii="Vrinda" w:hAnsi="Vrinda"/>
          <w:lang w:val="pl-PL"/>
        </w:rPr>
        <w:t>1</w:t>
      </w:r>
      <w:proofErr w:type="spellEnd"/>
      <w:r w:rsidRPr="00F52A80">
        <w:rPr>
          <w:rFonts w:ascii="Vrinda" w:hAnsi="Vrinda"/>
          <w:spacing w:val="-118"/>
          <w:lang w:val="pl-PL"/>
        </w:rPr>
        <w:t xml:space="preserve"> </w:t>
      </w:r>
      <w:r w:rsidRPr="00F52A80">
        <w:rPr>
          <w:rFonts w:ascii="Vrinda" w:hAnsi="Vrinda"/>
          <w:lang w:val="pl-PL"/>
        </w:rPr>
        <w:t>.</w:t>
      </w:r>
      <w:r w:rsidRPr="00F52A80">
        <w:rPr>
          <w:rFonts w:ascii="Vrinda" w:hAnsi="Vrinda"/>
          <w:spacing w:val="-59"/>
          <w:lang w:val="pl-PL"/>
        </w:rPr>
        <w:t xml:space="preserve"> </w:t>
      </w:r>
      <w:r w:rsidR="00743AAD">
        <w:rPr>
          <w:color w:val="000009"/>
          <w:sz w:val="26"/>
          <w:lang w:val="pl-PL"/>
        </w:rPr>
        <w:t>M</w:t>
      </w:r>
      <w:r w:rsidRPr="00F52A80">
        <w:rPr>
          <w:color w:val="000009"/>
          <w:sz w:val="26"/>
          <w:lang w:val="pl-PL"/>
        </w:rPr>
        <w:t>otywowanie do aktywności.</w:t>
      </w:r>
    </w:p>
    <w:p w:rsidR="00AA2063" w:rsidRPr="00F52A80" w:rsidRDefault="00AA2063">
      <w:pPr>
        <w:pStyle w:val="Tekstpodstawowy"/>
        <w:rPr>
          <w:sz w:val="28"/>
          <w:lang w:val="pl-PL"/>
        </w:rPr>
      </w:pPr>
    </w:p>
    <w:p w:rsidR="00AA2063" w:rsidRPr="00F52A80" w:rsidRDefault="00AA2063">
      <w:pPr>
        <w:pStyle w:val="Tekstpodstawowy"/>
        <w:spacing w:before="6"/>
        <w:rPr>
          <w:sz w:val="21"/>
          <w:lang w:val="pl-PL"/>
        </w:rPr>
      </w:pPr>
    </w:p>
    <w:p w:rsidR="00AA2063" w:rsidRPr="00F52A80" w:rsidRDefault="001B24F6">
      <w:pPr>
        <w:pStyle w:val="Tekstpodstawowy"/>
        <w:tabs>
          <w:tab w:val="left" w:pos="1347"/>
          <w:tab w:val="left" w:pos="2650"/>
          <w:tab w:val="left" w:pos="3655"/>
          <w:tab w:val="left" w:pos="5155"/>
          <w:tab w:val="left" w:pos="6330"/>
          <w:tab w:val="left" w:pos="7149"/>
        </w:tabs>
        <w:spacing w:before="1" w:line="360" w:lineRule="auto"/>
        <w:ind w:left="100" w:right="190"/>
        <w:rPr>
          <w:lang w:val="pl-PL"/>
        </w:rPr>
      </w:pPr>
      <w:r w:rsidRPr="00F52A80">
        <w:rPr>
          <w:color w:val="000009"/>
          <w:lang w:val="pl-PL"/>
        </w:rPr>
        <w:t>Powyższe</w:t>
      </w:r>
      <w:r w:rsidRPr="00F52A80">
        <w:rPr>
          <w:color w:val="000009"/>
          <w:lang w:val="pl-PL"/>
        </w:rPr>
        <w:tab/>
        <w:t>procedury</w:t>
      </w:r>
      <w:r w:rsidRPr="00F52A80">
        <w:rPr>
          <w:color w:val="000009"/>
          <w:lang w:val="pl-PL"/>
        </w:rPr>
        <w:tab/>
        <w:t>zostały</w:t>
      </w:r>
      <w:r w:rsidRPr="00F52A80">
        <w:rPr>
          <w:color w:val="000009"/>
          <w:lang w:val="pl-PL"/>
        </w:rPr>
        <w:tab/>
        <w:t>opracowane</w:t>
      </w:r>
      <w:r w:rsidRPr="00F52A80">
        <w:rPr>
          <w:color w:val="000009"/>
          <w:lang w:val="pl-PL"/>
        </w:rPr>
        <w:tab/>
        <w:t>przez</w:t>
      </w:r>
      <w:r w:rsidRPr="00F52A80">
        <w:rPr>
          <w:color w:val="000009"/>
          <w:lang w:val="pl-PL"/>
        </w:rPr>
        <w:tab/>
        <w:t>Radę</w:t>
      </w:r>
      <w:r w:rsidRPr="00F52A80">
        <w:rPr>
          <w:color w:val="000009"/>
          <w:lang w:val="pl-PL"/>
        </w:rPr>
        <w:tab/>
      </w:r>
      <w:r w:rsidRPr="00F52A80">
        <w:rPr>
          <w:color w:val="000009"/>
          <w:spacing w:val="-1"/>
          <w:lang w:val="pl-PL"/>
        </w:rPr>
        <w:t xml:space="preserve">Pedagogiczną </w:t>
      </w:r>
      <w:r w:rsidRPr="00F52A80">
        <w:rPr>
          <w:color w:val="000009"/>
          <w:lang w:val="pl-PL"/>
        </w:rPr>
        <w:t xml:space="preserve">i zatwierdzone przez dyrektora szkoły </w:t>
      </w:r>
      <w:r w:rsidR="00743AAD">
        <w:rPr>
          <w:color w:val="000009"/>
          <w:lang w:val="pl-PL"/>
        </w:rPr>
        <w:t>…………………………….</w:t>
      </w:r>
    </w:p>
    <w:sectPr w:rsidR="00AA2063" w:rsidRPr="00F52A80" w:rsidSect="00AA2063">
      <w:pgSz w:w="11900" w:h="16840"/>
      <w:pgMar w:top="1040" w:right="1560" w:bottom="900" w:left="1680" w:header="0" w:footer="7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59" w:rsidRDefault="00960A59" w:rsidP="00AA2063">
      <w:r>
        <w:separator/>
      </w:r>
    </w:p>
  </w:endnote>
  <w:endnote w:type="continuationSeparator" w:id="0">
    <w:p w:rsidR="00960A59" w:rsidRDefault="00960A59" w:rsidP="00AA2063">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63" w:rsidRDefault="006B5A8F">
    <w:pPr>
      <w:pStyle w:val="Tekstpodstawowy"/>
      <w:spacing w:line="14" w:lineRule="auto"/>
      <w:rPr>
        <w:sz w:val="20"/>
      </w:rPr>
    </w:pPr>
    <w:r w:rsidRPr="006B5A8F">
      <w:pict>
        <v:shapetype id="_x0000_t202" coordsize="21600,21600" o:spt="202" path="m,l,21600r21600,l21600,xe">
          <v:stroke joinstyle="miter"/>
          <v:path gradientshapeok="t" o:connecttype="rect"/>
        </v:shapetype>
        <v:shape id="_x0000_s1025" type="#_x0000_t202" style="position:absolute;margin-left:293pt;margin-top:795.35pt;width:8.5pt;height:13pt;z-index:-251658752;mso-position-horizontal-relative:page;mso-position-vertical-relative:page" filled="f" stroked="f">
          <v:textbox inset="0,0,0,0">
            <w:txbxContent>
              <w:p w:rsidR="00AA2063" w:rsidRDefault="006B5A8F">
                <w:pPr>
                  <w:pStyle w:val="Tekstpodstawowy"/>
                  <w:spacing w:line="260" w:lineRule="exact"/>
                  <w:ind w:left="40"/>
                  <w:rPr>
                    <w:rFonts w:ascii="Vrinda"/>
                  </w:rPr>
                </w:pPr>
                <w:r>
                  <w:fldChar w:fldCharType="begin"/>
                </w:r>
                <w:r w:rsidR="001B24F6">
                  <w:rPr>
                    <w:rFonts w:ascii="Vrinda"/>
                    <w:w w:val="73"/>
                  </w:rPr>
                  <w:instrText xml:space="preserve"> PAGE </w:instrText>
                </w:r>
                <w:r>
                  <w:fldChar w:fldCharType="separate"/>
                </w:r>
                <w:r w:rsidR="00293B2E">
                  <w:rPr>
                    <w:rFonts w:ascii="Vrinda"/>
                    <w:noProof/>
                    <w:w w:val="73"/>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59" w:rsidRDefault="00960A59" w:rsidP="00AA2063">
      <w:r>
        <w:separator/>
      </w:r>
    </w:p>
  </w:footnote>
  <w:footnote w:type="continuationSeparator" w:id="0">
    <w:p w:rsidR="00960A59" w:rsidRDefault="00960A59" w:rsidP="00AA2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7D1"/>
    <w:multiLevelType w:val="hybridMultilevel"/>
    <w:tmpl w:val="B3624F8E"/>
    <w:lvl w:ilvl="0" w:tplc="7124FFF2">
      <w:start w:val="1"/>
      <w:numFmt w:val="decimal"/>
      <w:lvlText w:val="%1."/>
      <w:lvlJc w:val="left"/>
      <w:pPr>
        <w:ind w:left="820" w:hanging="348"/>
        <w:jc w:val="left"/>
      </w:pPr>
      <w:rPr>
        <w:rFonts w:ascii="Vrinda" w:eastAsia="Vrinda" w:hAnsi="Vrinda" w:cs="Vrinda" w:hint="default"/>
        <w:spacing w:val="-110"/>
        <w:w w:val="73"/>
        <w:sz w:val="22"/>
        <w:szCs w:val="22"/>
      </w:rPr>
    </w:lvl>
    <w:lvl w:ilvl="1" w:tplc="A7423222">
      <w:numFmt w:val="bullet"/>
      <w:lvlText w:val="•"/>
      <w:lvlJc w:val="left"/>
      <w:pPr>
        <w:ind w:left="1666" w:hanging="348"/>
      </w:pPr>
      <w:rPr>
        <w:rFonts w:hint="default"/>
      </w:rPr>
    </w:lvl>
    <w:lvl w:ilvl="2" w:tplc="C8CE1422">
      <w:numFmt w:val="bullet"/>
      <w:lvlText w:val="•"/>
      <w:lvlJc w:val="left"/>
      <w:pPr>
        <w:ind w:left="2512" w:hanging="348"/>
      </w:pPr>
      <w:rPr>
        <w:rFonts w:hint="default"/>
      </w:rPr>
    </w:lvl>
    <w:lvl w:ilvl="3" w:tplc="D89A315E">
      <w:numFmt w:val="bullet"/>
      <w:lvlText w:val="•"/>
      <w:lvlJc w:val="left"/>
      <w:pPr>
        <w:ind w:left="3358" w:hanging="348"/>
      </w:pPr>
      <w:rPr>
        <w:rFonts w:hint="default"/>
      </w:rPr>
    </w:lvl>
    <w:lvl w:ilvl="4" w:tplc="2E18A656">
      <w:numFmt w:val="bullet"/>
      <w:lvlText w:val="•"/>
      <w:lvlJc w:val="left"/>
      <w:pPr>
        <w:ind w:left="4204" w:hanging="348"/>
      </w:pPr>
      <w:rPr>
        <w:rFonts w:hint="default"/>
      </w:rPr>
    </w:lvl>
    <w:lvl w:ilvl="5" w:tplc="D2FE1A2E">
      <w:numFmt w:val="bullet"/>
      <w:lvlText w:val="•"/>
      <w:lvlJc w:val="left"/>
      <w:pPr>
        <w:ind w:left="5050" w:hanging="348"/>
      </w:pPr>
      <w:rPr>
        <w:rFonts w:hint="default"/>
      </w:rPr>
    </w:lvl>
    <w:lvl w:ilvl="6" w:tplc="A1C806A4">
      <w:numFmt w:val="bullet"/>
      <w:lvlText w:val="•"/>
      <w:lvlJc w:val="left"/>
      <w:pPr>
        <w:ind w:left="5896" w:hanging="348"/>
      </w:pPr>
      <w:rPr>
        <w:rFonts w:hint="default"/>
      </w:rPr>
    </w:lvl>
    <w:lvl w:ilvl="7" w:tplc="4428366A">
      <w:numFmt w:val="bullet"/>
      <w:lvlText w:val="•"/>
      <w:lvlJc w:val="left"/>
      <w:pPr>
        <w:ind w:left="6742" w:hanging="348"/>
      </w:pPr>
      <w:rPr>
        <w:rFonts w:hint="default"/>
      </w:rPr>
    </w:lvl>
    <w:lvl w:ilvl="8" w:tplc="F76C9BDE">
      <w:numFmt w:val="bullet"/>
      <w:lvlText w:val="•"/>
      <w:lvlJc w:val="left"/>
      <w:pPr>
        <w:ind w:left="7588" w:hanging="348"/>
      </w:pPr>
      <w:rPr>
        <w:rFonts w:hint="default"/>
      </w:rPr>
    </w:lvl>
  </w:abstractNum>
  <w:abstractNum w:abstractNumId="1">
    <w:nsid w:val="03E34CD8"/>
    <w:multiLevelType w:val="hybridMultilevel"/>
    <w:tmpl w:val="47D405E0"/>
    <w:lvl w:ilvl="0" w:tplc="D0DC30D6">
      <w:start w:val="1"/>
      <w:numFmt w:val="decimal"/>
      <w:lvlText w:val="%1."/>
      <w:lvlJc w:val="left"/>
      <w:pPr>
        <w:ind w:left="820" w:hanging="348"/>
        <w:jc w:val="left"/>
      </w:pPr>
      <w:rPr>
        <w:rFonts w:ascii="Vrinda" w:eastAsia="Vrinda" w:hAnsi="Vrinda" w:cs="Vrinda" w:hint="default"/>
        <w:spacing w:val="-110"/>
        <w:w w:val="73"/>
        <w:sz w:val="22"/>
        <w:szCs w:val="22"/>
      </w:rPr>
    </w:lvl>
    <w:lvl w:ilvl="1" w:tplc="0FD48102">
      <w:numFmt w:val="bullet"/>
      <w:lvlText w:val="•"/>
      <w:lvlJc w:val="left"/>
      <w:pPr>
        <w:ind w:left="1664" w:hanging="348"/>
      </w:pPr>
      <w:rPr>
        <w:rFonts w:hint="default"/>
      </w:rPr>
    </w:lvl>
    <w:lvl w:ilvl="2" w:tplc="AEBCE594">
      <w:numFmt w:val="bullet"/>
      <w:lvlText w:val="•"/>
      <w:lvlJc w:val="left"/>
      <w:pPr>
        <w:ind w:left="2508" w:hanging="348"/>
      </w:pPr>
      <w:rPr>
        <w:rFonts w:hint="default"/>
      </w:rPr>
    </w:lvl>
    <w:lvl w:ilvl="3" w:tplc="E7400720">
      <w:numFmt w:val="bullet"/>
      <w:lvlText w:val="•"/>
      <w:lvlJc w:val="left"/>
      <w:pPr>
        <w:ind w:left="3352" w:hanging="348"/>
      </w:pPr>
      <w:rPr>
        <w:rFonts w:hint="default"/>
      </w:rPr>
    </w:lvl>
    <w:lvl w:ilvl="4" w:tplc="C3FE764A">
      <w:numFmt w:val="bullet"/>
      <w:lvlText w:val="•"/>
      <w:lvlJc w:val="left"/>
      <w:pPr>
        <w:ind w:left="4196" w:hanging="348"/>
      </w:pPr>
      <w:rPr>
        <w:rFonts w:hint="default"/>
      </w:rPr>
    </w:lvl>
    <w:lvl w:ilvl="5" w:tplc="980EBF4E">
      <w:numFmt w:val="bullet"/>
      <w:lvlText w:val="•"/>
      <w:lvlJc w:val="left"/>
      <w:pPr>
        <w:ind w:left="5040" w:hanging="348"/>
      </w:pPr>
      <w:rPr>
        <w:rFonts w:hint="default"/>
      </w:rPr>
    </w:lvl>
    <w:lvl w:ilvl="6" w:tplc="949A58A8">
      <w:numFmt w:val="bullet"/>
      <w:lvlText w:val="•"/>
      <w:lvlJc w:val="left"/>
      <w:pPr>
        <w:ind w:left="5884" w:hanging="348"/>
      </w:pPr>
      <w:rPr>
        <w:rFonts w:hint="default"/>
      </w:rPr>
    </w:lvl>
    <w:lvl w:ilvl="7" w:tplc="B2167AD6">
      <w:numFmt w:val="bullet"/>
      <w:lvlText w:val="•"/>
      <w:lvlJc w:val="left"/>
      <w:pPr>
        <w:ind w:left="6728" w:hanging="348"/>
      </w:pPr>
      <w:rPr>
        <w:rFonts w:hint="default"/>
      </w:rPr>
    </w:lvl>
    <w:lvl w:ilvl="8" w:tplc="FAC62724">
      <w:numFmt w:val="bullet"/>
      <w:lvlText w:val="•"/>
      <w:lvlJc w:val="left"/>
      <w:pPr>
        <w:ind w:left="7572" w:hanging="348"/>
      </w:pPr>
      <w:rPr>
        <w:rFonts w:hint="default"/>
      </w:rPr>
    </w:lvl>
  </w:abstractNum>
  <w:abstractNum w:abstractNumId="2">
    <w:nsid w:val="0D4305BF"/>
    <w:multiLevelType w:val="hybridMultilevel"/>
    <w:tmpl w:val="635665E0"/>
    <w:lvl w:ilvl="0" w:tplc="CE9814D2">
      <w:start w:val="1"/>
      <w:numFmt w:val="decimal"/>
      <w:lvlText w:val="%1."/>
      <w:lvlJc w:val="left"/>
      <w:pPr>
        <w:ind w:left="448" w:hanging="348"/>
        <w:jc w:val="left"/>
      </w:pPr>
      <w:rPr>
        <w:rFonts w:ascii="Vrinda" w:eastAsia="Vrinda" w:hAnsi="Vrinda" w:cs="Vrinda" w:hint="default"/>
        <w:spacing w:val="-110"/>
        <w:w w:val="73"/>
        <w:sz w:val="22"/>
        <w:szCs w:val="22"/>
      </w:rPr>
    </w:lvl>
    <w:lvl w:ilvl="1" w:tplc="3E92B292">
      <w:numFmt w:val="bullet"/>
      <w:lvlText w:val="•"/>
      <w:lvlJc w:val="left"/>
      <w:pPr>
        <w:ind w:left="1262" w:hanging="348"/>
      </w:pPr>
      <w:rPr>
        <w:rFonts w:hint="default"/>
      </w:rPr>
    </w:lvl>
    <w:lvl w:ilvl="2" w:tplc="1D3ABDBC">
      <w:numFmt w:val="bullet"/>
      <w:lvlText w:val="•"/>
      <w:lvlJc w:val="left"/>
      <w:pPr>
        <w:ind w:left="2084" w:hanging="348"/>
      </w:pPr>
      <w:rPr>
        <w:rFonts w:hint="default"/>
      </w:rPr>
    </w:lvl>
    <w:lvl w:ilvl="3" w:tplc="832A5A80">
      <w:numFmt w:val="bullet"/>
      <w:lvlText w:val="•"/>
      <w:lvlJc w:val="left"/>
      <w:pPr>
        <w:ind w:left="2906" w:hanging="348"/>
      </w:pPr>
      <w:rPr>
        <w:rFonts w:hint="default"/>
      </w:rPr>
    </w:lvl>
    <w:lvl w:ilvl="4" w:tplc="32BCDF24">
      <w:numFmt w:val="bullet"/>
      <w:lvlText w:val="•"/>
      <w:lvlJc w:val="left"/>
      <w:pPr>
        <w:ind w:left="3728" w:hanging="348"/>
      </w:pPr>
      <w:rPr>
        <w:rFonts w:hint="default"/>
      </w:rPr>
    </w:lvl>
    <w:lvl w:ilvl="5" w:tplc="E67813B8">
      <w:numFmt w:val="bullet"/>
      <w:lvlText w:val="•"/>
      <w:lvlJc w:val="left"/>
      <w:pPr>
        <w:ind w:left="4550" w:hanging="348"/>
      </w:pPr>
      <w:rPr>
        <w:rFonts w:hint="default"/>
      </w:rPr>
    </w:lvl>
    <w:lvl w:ilvl="6" w:tplc="C9E4E852">
      <w:numFmt w:val="bullet"/>
      <w:lvlText w:val="•"/>
      <w:lvlJc w:val="left"/>
      <w:pPr>
        <w:ind w:left="5372" w:hanging="348"/>
      </w:pPr>
      <w:rPr>
        <w:rFonts w:hint="default"/>
      </w:rPr>
    </w:lvl>
    <w:lvl w:ilvl="7" w:tplc="59942054">
      <w:numFmt w:val="bullet"/>
      <w:lvlText w:val="•"/>
      <w:lvlJc w:val="left"/>
      <w:pPr>
        <w:ind w:left="6194" w:hanging="348"/>
      </w:pPr>
      <w:rPr>
        <w:rFonts w:hint="default"/>
      </w:rPr>
    </w:lvl>
    <w:lvl w:ilvl="8" w:tplc="B394C3E4">
      <w:numFmt w:val="bullet"/>
      <w:lvlText w:val="•"/>
      <w:lvlJc w:val="left"/>
      <w:pPr>
        <w:ind w:left="7016" w:hanging="348"/>
      </w:pPr>
      <w:rPr>
        <w:rFonts w:hint="default"/>
      </w:rPr>
    </w:lvl>
  </w:abstractNum>
  <w:abstractNum w:abstractNumId="3">
    <w:nsid w:val="0F2360DB"/>
    <w:multiLevelType w:val="hybridMultilevel"/>
    <w:tmpl w:val="DF74170E"/>
    <w:lvl w:ilvl="0" w:tplc="DA7E9C92">
      <w:start w:val="1"/>
      <w:numFmt w:val="decimal"/>
      <w:lvlText w:val="%1."/>
      <w:lvlJc w:val="left"/>
      <w:pPr>
        <w:ind w:left="820" w:hanging="348"/>
        <w:jc w:val="left"/>
      </w:pPr>
      <w:rPr>
        <w:rFonts w:ascii="Vrinda" w:eastAsia="Vrinda" w:hAnsi="Vrinda" w:cs="Vrinda" w:hint="default"/>
        <w:spacing w:val="-110"/>
        <w:w w:val="73"/>
        <w:sz w:val="22"/>
        <w:szCs w:val="22"/>
      </w:rPr>
    </w:lvl>
    <w:lvl w:ilvl="1" w:tplc="09FC8A28">
      <w:numFmt w:val="bullet"/>
      <w:lvlText w:val="•"/>
      <w:lvlJc w:val="left"/>
      <w:pPr>
        <w:ind w:left="1666" w:hanging="348"/>
      </w:pPr>
      <w:rPr>
        <w:rFonts w:hint="default"/>
      </w:rPr>
    </w:lvl>
    <w:lvl w:ilvl="2" w:tplc="AA26FF64">
      <w:numFmt w:val="bullet"/>
      <w:lvlText w:val="•"/>
      <w:lvlJc w:val="left"/>
      <w:pPr>
        <w:ind w:left="2512" w:hanging="348"/>
      </w:pPr>
      <w:rPr>
        <w:rFonts w:hint="default"/>
      </w:rPr>
    </w:lvl>
    <w:lvl w:ilvl="3" w:tplc="25F81146">
      <w:numFmt w:val="bullet"/>
      <w:lvlText w:val="•"/>
      <w:lvlJc w:val="left"/>
      <w:pPr>
        <w:ind w:left="3358" w:hanging="348"/>
      </w:pPr>
      <w:rPr>
        <w:rFonts w:hint="default"/>
      </w:rPr>
    </w:lvl>
    <w:lvl w:ilvl="4" w:tplc="247E7652">
      <w:numFmt w:val="bullet"/>
      <w:lvlText w:val="•"/>
      <w:lvlJc w:val="left"/>
      <w:pPr>
        <w:ind w:left="4204" w:hanging="348"/>
      </w:pPr>
      <w:rPr>
        <w:rFonts w:hint="default"/>
      </w:rPr>
    </w:lvl>
    <w:lvl w:ilvl="5" w:tplc="8E361E84">
      <w:numFmt w:val="bullet"/>
      <w:lvlText w:val="•"/>
      <w:lvlJc w:val="left"/>
      <w:pPr>
        <w:ind w:left="5050" w:hanging="348"/>
      </w:pPr>
      <w:rPr>
        <w:rFonts w:hint="default"/>
      </w:rPr>
    </w:lvl>
    <w:lvl w:ilvl="6" w:tplc="27E25218">
      <w:numFmt w:val="bullet"/>
      <w:lvlText w:val="•"/>
      <w:lvlJc w:val="left"/>
      <w:pPr>
        <w:ind w:left="5896" w:hanging="348"/>
      </w:pPr>
      <w:rPr>
        <w:rFonts w:hint="default"/>
      </w:rPr>
    </w:lvl>
    <w:lvl w:ilvl="7" w:tplc="D02A90CA">
      <w:numFmt w:val="bullet"/>
      <w:lvlText w:val="•"/>
      <w:lvlJc w:val="left"/>
      <w:pPr>
        <w:ind w:left="6742" w:hanging="348"/>
      </w:pPr>
      <w:rPr>
        <w:rFonts w:hint="default"/>
      </w:rPr>
    </w:lvl>
    <w:lvl w:ilvl="8" w:tplc="254641F0">
      <w:numFmt w:val="bullet"/>
      <w:lvlText w:val="•"/>
      <w:lvlJc w:val="left"/>
      <w:pPr>
        <w:ind w:left="7588" w:hanging="348"/>
      </w:pPr>
      <w:rPr>
        <w:rFonts w:hint="default"/>
      </w:rPr>
    </w:lvl>
  </w:abstractNum>
  <w:abstractNum w:abstractNumId="4">
    <w:nsid w:val="120A2BB4"/>
    <w:multiLevelType w:val="hybridMultilevel"/>
    <w:tmpl w:val="ADBEF3EC"/>
    <w:lvl w:ilvl="0" w:tplc="2A44BF40">
      <w:start w:val="1"/>
      <w:numFmt w:val="decimal"/>
      <w:lvlText w:val="%1."/>
      <w:lvlJc w:val="left"/>
      <w:pPr>
        <w:ind w:left="820" w:hanging="348"/>
        <w:jc w:val="left"/>
      </w:pPr>
      <w:rPr>
        <w:rFonts w:ascii="Vrinda" w:eastAsia="Vrinda" w:hAnsi="Vrinda" w:cs="Vrinda" w:hint="default"/>
        <w:spacing w:val="-110"/>
        <w:w w:val="73"/>
        <w:sz w:val="22"/>
        <w:szCs w:val="22"/>
      </w:rPr>
    </w:lvl>
    <w:lvl w:ilvl="1" w:tplc="93327004">
      <w:numFmt w:val="bullet"/>
      <w:lvlText w:val="•"/>
      <w:lvlJc w:val="left"/>
      <w:pPr>
        <w:ind w:left="1666" w:hanging="348"/>
      </w:pPr>
      <w:rPr>
        <w:rFonts w:hint="default"/>
      </w:rPr>
    </w:lvl>
    <w:lvl w:ilvl="2" w:tplc="A8DEE942">
      <w:numFmt w:val="bullet"/>
      <w:lvlText w:val="•"/>
      <w:lvlJc w:val="left"/>
      <w:pPr>
        <w:ind w:left="2512" w:hanging="348"/>
      </w:pPr>
      <w:rPr>
        <w:rFonts w:hint="default"/>
      </w:rPr>
    </w:lvl>
    <w:lvl w:ilvl="3" w:tplc="14E4E9CE">
      <w:numFmt w:val="bullet"/>
      <w:lvlText w:val="•"/>
      <w:lvlJc w:val="left"/>
      <w:pPr>
        <w:ind w:left="3358" w:hanging="348"/>
      </w:pPr>
      <w:rPr>
        <w:rFonts w:hint="default"/>
      </w:rPr>
    </w:lvl>
    <w:lvl w:ilvl="4" w:tplc="2200AE92">
      <w:numFmt w:val="bullet"/>
      <w:lvlText w:val="•"/>
      <w:lvlJc w:val="left"/>
      <w:pPr>
        <w:ind w:left="4204" w:hanging="348"/>
      </w:pPr>
      <w:rPr>
        <w:rFonts w:hint="default"/>
      </w:rPr>
    </w:lvl>
    <w:lvl w:ilvl="5" w:tplc="8A28987E">
      <w:numFmt w:val="bullet"/>
      <w:lvlText w:val="•"/>
      <w:lvlJc w:val="left"/>
      <w:pPr>
        <w:ind w:left="5050" w:hanging="348"/>
      </w:pPr>
      <w:rPr>
        <w:rFonts w:hint="default"/>
      </w:rPr>
    </w:lvl>
    <w:lvl w:ilvl="6" w:tplc="88188048">
      <w:numFmt w:val="bullet"/>
      <w:lvlText w:val="•"/>
      <w:lvlJc w:val="left"/>
      <w:pPr>
        <w:ind w:left="5896" w:hanging="348"/>
      </w:pPr>
      <w:rPr>
        <w:rFonts w:hint="default"/>
      </w:rPr>
    </w:lvl>
    <w:lvl w:ilvl="7" w:tplc="D29098EC">
      <w:numFmt w:val="bullet"/>
      <w:lvlText w:val="•"/>
      <w:lvlJc w:val="left"/>
      <w:pPr>
        <w:ind w:left="6742" w:hanging="348"/>
      </w:pPr>
      <w:rPr>
        <w:rFonts w:hint="default"/>
      </w:rPr>
    </w:lvl>
    <w:lvl w:ilvl="8" w:tplc="36F4A5B0">
      <w:numFmt w:val="bullet"/>
      <w:lvlText w:val="•"/>
      <w:lvlJc w:val="left"/>
      <w:pPr>
        <w:ind w:left="7588" w:hanging="348"/>
      </w:pPr>
      <w:rPr>
        <w:rFonts w:hint="default"/>
      </w:rPr>
    </w:lvl>
  </w:abstractNum>
  <w:abstractNum w:abstractNumId="5">
    <w:nsid w:val="13A31A68"/>
    <w:multiLevelType w:val="hybridMultilevel"/>
    <w:tmpl w:val="7F3E10F8"/>
    <w:lvl w:ilvl="0" w:tplc="3EF832EA">
      <w:start w:val="1"/>
      <w:numFmt w:val="decimal"/>
      <w:lvlText w:val="%1."/>
      <w:lvlJc w:val="left"/>
      <w:pPr>
        <w:ind w:left="820" w:hanging="348"/>
        <w:jc w:val="left"/>
      </w:pPr>
      <w:rPr>
        <w:rFonts w:ascii="Vrinda" w:eastAsia="Vrinda" w:hAnsi="Vrinda" w:cs="Vrinda" w:hint="default"/>
        <w:spacing w:val="-110"/>
        <w:w w:val="73"/>
        <w:sz w:val="22"/>
        <w:szCs w:val="22"/>
      </w:rPr>
    </w:lvl>
    <w:lvl w:ilvl="1" w:tplc="902A28D4">
      <w:numFmt w:val="bullet"/>
      <w:lvlText w:val="•"/>
      <w:lvlJc w:val="left"/>
      <w:pPr>
        <w:ind w:left="1666" w:hanging="348"/>
      </w:pPr>
      <w:rPr>
        <w:rFonts w:hint="default"/>
      </w:rPr>
    </w:lvl>
    <w:lvl w:ilvl="2" w:tplc="CB225A1C">
      <w:numFmt w:val="bullet"/>
      <w:lvlText w:val="•"/>
      <w:lvlJc w:val="left"/>
      <w:pPr>
        <w:ind w:left="2512" w:hanging="348"/>
      </w:pPr>
      <w:rPr>
        <w:rFonts w:hint="default"/>
      </w:rPr>
    </w:lvl>
    <w:lvl w:ilvl="3" w:tplc="439664FC">
      <w:numFmt w:val="bullet"/>
      <w:lvlText w:val="•"/>
      <w:lvlJc w:val="left"/>
      <w:pPr>
        <w:ind w:left="3358" w:hanging="348"/>
      </w:pPr>
      <w:rPr>
        <w:rFonts w:hint="default"/>
      </w:rPr>
    </w:lvl>
    <w:lvl w:ilvl="4" w:tplc="A0043958">
      <w:numFmt w:val="bullet"/>
      <w:lvlText w:val="•"/>
      <w:lvlJc w:val="left"/>
      <w:pPr>
        <w:ind w:left="4204" w:hanging="348"/>
      </w:pPr>
      <w:rPr>
        <w:rFonts w:hint="default"/>
      </w:rPr>
    </w:lvl>
    <w:lvl w:ilvl="5" w:tplc="7400AD74">
      <w:numFmt w:val="bullet"/>
      <w:lvlText w:val="•"/>
      <w:lvlJc w:val="left"/>
      <w:pPr>
        <w:ind w:left="5050" w:hanging="348"/>
      </w:pPr>
      <w:rPr>
        <w:rFonts w:hint="default"/>
      </w:rPr>
    </w:lvl>
    <w:lvl w:ilvl="6" w:tplc="B3122840">
      <w:numFmt w:val="bullet"/>
      <w:lvlText w:val="•"/>
      <w:lvlJc w:val="left"/>
      <w:pPr>
        <w:ind w:left="5896" w:hanging="348"/>
      </w:pPr>
      <w:rPr>
        <w:rFonts w:hint="default"/>
      </w:rPr>
    </w:lvl>
    <w:lvl w:ilvl="7" w:tplc="A05C881E">
      <w:numFmt w:val="bullet"/>
      <w:lvlText w:val="•"/>
      <w:lvlJc w:val="left"/>
      <w:pPr>
        <w:ind w:left="6742" w:hanging="348"/>
      </w:pPr>
      <w:rPr>
        <w:rFonts w:hint="default"/>
      </w:rPr>
    </w:lvl>
    <w:lvl w:ilvl="8" w:tplc="4B5440F6">
      <w:numFmt w:val="bullet"/>
      <w:lvlText w:val="•"/>
      <w:lvlJc w:val="left"/>
      <w:pPr>
        <w:ind w:left="7588" w:hanging="348"/>
      </w:pPr>
      <w:rPr>
        <w:rFonts w:hint="default"/>
      </w:rPr>
    </w:lvl>
  </w:abstractNum>
  <w:abstractNum w:abstractNumId="6">
    <w:nsid w:val="1925498E"/>
    <w:multiLevelType w:val="hybridMultilevel"/>
    <w:tmpl w:val="32344254"/>
    <w:lvl w:ilvl="0" w:tplc="0E484C2A">
      <w:start w:val="1"/>
      <w:numFmt w:val="decimal"/>
      <w:lvlText w:val="%1."/>
      <w:lvlJc w:val="left"/>
      <w:pPr>
        <w:ind w:left="808" w:hanging="348"/>
        <w:jc w:val="left"/>
      </w:pPr>
      <w:rPr>
        <w:rFonts w:ascii="Vrinda" w:eastAsia="Vrinda" w:hAnsi="Vrinda" w:cs="Vrinda" w:hint="default"/>
        <w:spacing w:val="-110"/>
        <w:w w:val="73"/>
        <w:sz w:val="22"/>
        <w:szCs w:val="22"/>
      </w:rPr>
    </w:lvl>
    <w:lvl w:ilvl="1" w:tplc="549A1AF2">
      <w:numFmt w:val="bullet"/>
      <w:lvlText w:val="•"/>
      <w:lvlJc w:val="left"/>
      <w:pPr>
        <w:ind w:left="1648" w:hanging="348"/>
      </w:pPr>
      <w:rPr>
        <w:rFonts w:hint="default"/>
      </w:rPr>
    </w:lvl>
    <w:lvl w:ilvl="2" w:tplc="385A3E7A">
      <w:numFmt w:val="bullet"/>
      <w:lvlText w:val="•"/>
      <w:lvlJc w:val="left"/>
      <w:pPr>
        <w:ind w:left="2496" w:hanging="348"/>
      </w:pPr>
      <w:rPr>
        <w:rFonts w:hint="default"/>
      </w:rPr>
    </w:lvl>
    <w:lvl w:ilvl="3" w:tplc="5ABAFE50">
      <w:numFmt w:val="bullet"/>
      <w:lvlText w:val="•"/>
      <w:lvlJc w:val="left"/>
      <w:pPr>
        <w:ind w:left="3344" w:hanging="348"/>
      </w:pPr>
      <w:rPr>
        <w:rFonts w:hint="default"/>
      </w:rPr>
    </w:lvl>
    <w:lvl w:ilvl="4" w:tplc="E780D758">
      <w:numFmt w:val="bullet"/>
      <w:lvlText w:val="•"/>
      <w:lvlJc w:val="left"/>
      <w:pPr>
        <w:ind w:left="4192" w:hanging="348"/>
      </w:pPr>
      <w:rPr>
        <w:rFonts w:hint="default"/>
      </w:rPr>
    </w:lvl>
    <w:lvl w:ilvl="5" w:tplc="DD4E9882">
      <w:numFmt w:val="bullet"/>
      <w:lvlText w:val="•"/>
      <w:lvlJc w:val="left"/>
      <w:pPr>
        <w:ind w:left="5040" w:hanging="348"/>
      </w:pPr>
      <w:rPr>
        <w:rFonts w:hint="default"/>
      </w:rPr>
    </w:lvl>
    <w:lvl w:ilvl="6" w:tplc="1B1A173A">
      <w:numFmt w:val="bullet"/>
      <w:lvlText w:val="•"/>
      <w:lvlJc w:val="left"/>
      <w:pPr>
        <w:ind w:left="5888" w:hanging="348"/>
      </w:pPr>
      <w:rPr>
        <w:rFonts w:hint="default"/>
      </w:rPr>
    </w:lvl>
    <w:lvl w:ilvl="7" w:tplc="7EE492B0">
      <w:numFmt w:val="bullet"/>
      <w:lvlText w:val="•"/>
      <w:lvlJc w:val="left"/>
      <w:pPr>
        <w:ind w:left="6736" w:hanging="348"/>
      </w:pPr>
      <w:rPr>
        <w:rFonts w:hint="default"/>
      </w:rPr>
    </w:lvl>
    <w:lvl w:ilvl="8" w:tplc="ECFE5704">
      <w:numFmt w:val="bullet"/>
      <w:lvlText w:val="•"/>
      <w:lvlJc w:val="left"/>
      <w:pPr>
        <w:ind w:left="7584" w:hanging="348"/>
      </w:pPr>
      <w:rPr>
        <w:rFonts w:hint="default"/>
      </w:rPr>
    </w:lvl>
  </w:abstractNum>
  <w:abstractNum w:abstractNumId="7">
    <w:nsid w:val="2034164B"/>
    <w:multiLevelType w:val="hybridMultilevel"/>
    <w:tmpl w:val="C2DAC288"/>
    <w:lvl w:ilvl="0" w:tplc="4F40C710">
      <w:start w:val="1"/>
      <w:numFmt w:val="decimal"/>
      <w:lvlText w:val="%1."/>
      <w:lvlJc w:val="left"/>
      <w:pPr>
        <w:ind w:left="808" w:hanging="348"/>
        <w:jc w:val="left"/>
      </w:pPr>
      <w:rPr>
        <w:rFonts w:ascii="Vrinda" w:eastAsia="Vrinda" w:hAnsi="Vrinda" w:cs="Vrinda" w:hint="default"/>
        <w:spacing w:val="-110"/>
        <w:w w:val="73"/>
        <w:sz w:val="22"/>
        <w:szCs w:val="22"/>
      </w:rPr>
    </w:lvl>
    <w:lvl w:ilvl="1" w:tplc="3BC6751A">
      <w:numFmt w:val="bullet"/>
      <w:lvlText w:val="•"/>
      <w:lvlJc w:val="left"/>
      <w:pPr>
        <w:ind w:left="1648" w:hanging="348"/>
      </w:pPr>
      <w:rPr>
        <w:rFonts w:hint="default"/>
      </w:rPr>
    </w:lvl>
    <w:lvl w:ilvl="2" w:tplc="091E338C">
      <w:numFmt w:val="bullet"/>
      <w:lvlText w:val="•"/>
      <w:lvlJc w:val="left"/>
      <w:pPr>
        <w:ind w:left="2496" w:hanging="348"/>
      </w:pPr>
      <w:rPr>
        <w:rFonts w:hint="default"/>
      </w:rPr>
    </w:lvl>
    <w:lvl w:ilvl="3" w:tplc="CDEC8E46">
      <w:numFmt w:val="bullet"/>
      <w:lvlText w:val="•"/>
      <w:lvlJc w:val="left"/>
      <w:pPr>
        <w:ind w:left="3344" w:hanging="348"/>
      </w:pPr>
      <w:rPr>
        <w:rFonts w:hint="default"/>
      </w:rPr>
    </w:lvl>
    <w:lvl w:ilvl="4" w:tplc="87263ABC">
      <w:numFmt w:val="bullet"/>
      <w:lvlText w:val="•"/>
      <w:lvlJc w:val="left"/>
      <w:pPr>
        <w:ind w:left="4192" w:hanging="348"/>
      </w:pPr>
      <w:rPr>
        <w:rFonts w:hint="default"/>
      </w:rPr>
    </w:lvl>
    <w:lvl w:ilvl="5" w:tplc="A9DCFB4A">
      <w:numFmt w:val="bullet"/>
      <w:lvlText w:val="•"/>
      <w:lvlJc w:val="left"/>
      <w:pPr>
        <w:ind w:left="5040" w:hanging="348"/>
      </w:pPr>
      <w:rPr>
        <w:rFonts w:hint="default"/>
      </w:rPr>
    </w:lvl>
    <w:lvl w:ilvl="6" w:tplc="FB0C8774">
      <w:numFmt w:val="bullet"/>
      <w:lvlText w:val="•"/>
      <w:lvlJc w:val="left"/>
      <w:pPr>
        <w:ind w:left="5888" w:hanging="348"/>
      </w:pPr>
      <w:rPr>
        <w:rFonts w:hint="default"/>
      </w:rPr>
    </w:lvl>
    <w:lvl w:ilvl="7" w:tplc="008A095C">
      <w:numFmt w:val="bullet"/>
      <w:lvlText w:val="•"/>
      <w:lvlJc w:val="left"/>
      <w:pPr>
        <w:ind w:left="6736" w:hanging="348"/>
      </w:pPr>
      <w:rPr>
        <w:rFonts w:hint="default"/>
      </w:rPr>
    </w:lvl>
    <w:lvl w:ilvl="8" w:tplc="6666DD66">
      <w:numFmt w:val="bullet"/>
      <w:lvlText w:val="•"/>
      <w:lvlJc w:val="left"/>
      <w:pPr>
        <w:ind w:left="7584" w:hanging="348"/>
      </w:pPr>
      <w:rPr>
        <w:rFonts w:hint="default"/>
      </w:rPr>
    </w:lvl>
  </w:abstractNum>
  <w:abstractNum w:abstractNumId="8">
    <w:nsid w:val="28AB5AB0"/>
    <w:multiLevelType w:val="hybridMultilevel"/>
    <w:tmpl w:val="B67A1C2A"/>
    <w:lvl w:ilvl="0" w:tplc="E36ADE0A">
      <w:start w:val="1"/>
      <w:numFmt w:val="decimal"/>
      <w:lvlText w:val="%1."/>
      <w:lvlJc w:val="left"/>
      <w:pPr>
        <w:ind w:left="820" w:hanging="348"/>
        <w:jc w:val="left"/>
      </w:pPr>
      <w:rPr>
        <w:rFonts w:ascii="Vrinda" w:eastAsia="Vrinda" w:hAnsi="Vrinda" w:cs="Vrinda" w:hint="default"/>
        <w:spacing w:val="-110"/>
        <w:w w:val="73"/>
        <w:sz w:val="22"/>
        <w:szCs w:val="22"/>
      </w:rPr>
    </w:lvl>
    <w:lvl w:ilvl="1" w:tplc="B6C8B9F0">
      <w:numFmt w:val="bullet"/>
      <w:lvlText w:val="•"/>
      <w:lvlJc w:val="left"/>
      <w:pPr>
        <w:ind w:left="1666" w:hanging="348"/>
      </w:pPr>
      <w:rPr>
        <w:rFonts w:hint="default"/>
      </w:rPr>
    </w:lvl>
    <w:lvl w:ilvl="2" w:tplc="CE46CE80">
      <w:numFmt w:val="bullet"/>
      <w:lvlText w:val="•"/>
      <w:lvlJc w:val="left"/>
      <w:pPr>
        <w:ind w:left="2512" w:hanging="348"/>
      </w:pPr>
      <w:rPr>
        <w:rFonts w:hint="default"/>
      </w:rPr>
    </w:lvl>
    <w:lvl w:ilvl="3" w:tplc="AC1075CC">
      <w:numFmt w:val="bullet"/>
      <w:lvlText w:val="•"/>
      <w:lvlJc w:val="left"/>
      <w:pPr>
        <w:ind w:left="3358" w:hanging="348"/>
      </w:pPr>
      <w:rPr>
        <w:rFonts w:hint="default"/>
      </w:rPr>
    </w:lvl>
    <w:lvl w:ilvl="4" w:tplc="826E3BD8">
      <w:numFmt w:val="bullet"/>
      <w:lvlText w:val="•"/>
      <w:lvlJc w:val="left"/>
      <w:pPr>
        <w:ind w:left="4204" w:hanging="348"/>
      </w:pPr>
      <w:rPr>
        <w:rFonts w:hint="default"/>
      </w:rPr>
    </w:lvl>
    <w:lvl w:ilvl="5" w:tplc="17022F40">
      <w:numFmt w:val="bullet"/>
      <w:lvlText w:val="•"/>
      <w:lvlJc w:val="left"/>
      <w:pPr>
        <w:ind w:left="5050" w:hanging="348"/>
      </w:pPr>
      <w:rPr>
        <w:rFonts w:hint="default"/>
      </w:rPr>
    </w:lvl>
    <w:lvl w:ilvl="6" w:tplc="23DAAD18">
      <w:numFmt w:val="bullet"/>
      <w:lvlText w:val="•"/>
      <w:lvlJc w:val="left"/>
      <w:pPr>
        <w:ind w:left="5896" w:hanging="348"/>
      </w:pPr>
      <w:rPr>
        <w:rFonts w:hint="default"/>
      </w:rPr>
    </w:lvl>
    <w:lvl w:ilvl="7" w:tplc="27F8A862">
      <w:numFmt w:val="bullet"/>
      <w:lvlText w:val="•"/>
      <w:lvlJc w:val="left"/>
      <w:pPr>
        <w:ind w:left="6742" w:hanging="348"/>
      </w:pPr>
      <w:rPr>
        <w:rFonts w:hint="default"/>
      </w:rPr>
    </w:lvl>
    <w:lvl w:ilvl="8" w:tplc="53BCD60A">
      <w:numFmt w:val="bullet"/>
      <w:lvlText w:val="•"/>
      <w:lvlJc w:val="left"/>
      <w:pPr>
        <w:ind w:left="7588" w:hanging="348"/>
      </w:pPr>
      <w:rPr>
        <w:rFonts w:hint="default"/>
      </w:rPr>
    </w:lvl>
  </w:abstractNum>
  <w:abstractNum w:abstractNumId="9">
    <w:nsid w:val="29EE4089"/>
    <w:multiLevelType w:val="hybridMultilevel"/>
    <w:tmpl w:val="363038E4"/>
    <w:lvl w:ilvl="0" w:tplc="10B40C9E">
      <w:start w:val="1"/>
      <w:numFmt w:val="decimal"/>
      <w:lvlText w:val="%1."/>
      <w:lvlJc w:val="left"/>
      <w:pPr>
        <w:ind w:left="808" w:hanging="348"/>
        <w:jc w:val="left"/>
      </w:pPr>
      <w:rPr>
        <w:rFonts w:ascii="Vrinda" w:eastAsia="Vrinda" w:hAnsi="Vrinda" w:cs="Vrinda" w:hint="default"/>
        <w:spacing w:val="-110"/>
        <w:w w:val="73"/>
        <w:sz w:val="22"/>
        <w:szCs w:val="22"/>
      </w:rPr>
    </w:lvl>
    <w:lvl w:ilvl="1" w:tplc="836895C0">
      <w:numFmt w:val="bullet"/>
      <w:lvlText w:val="•"/>
      <w:lvlJc w:val="left"/>
      <w:pPr>
        <w:ind w:left="1648" w:hanging="348"/>
      </w:pPr>
      <w:rPr>
        <w:rFonts w:hint="default"/>
      </w:rPr>
    </w:lvl>
    <w:lvl w:ilvl="2" w:tplc="68F870B0">
      <w:numFmt w:val="bullet"/>
      <w:lvlText w:val="•"/>
      <w:lvlJc w:val="left"/>
      <w:pPr>
        <w:ind w:left="2496" w:hanging="348"/>
      </w:pPr>
      <w:rPr>
        <w:rFonts w:hint="default"/>
      </w:rPr>
    </w:lvl>
    <w:lvl w:ilvl="3" w:tplc="A4C213EE">
      <w:numFmt w:val="bullet"/>
      <w:lvlText w:val="•"/>
      <w:lvlJc w:val="left"/>
      <w:pPr>
        <w:ind w:left="3344" w:hanging="348"/>
      </w:pPr>
      <w:rPr>
        <w:rFonts w:hint="default"/>
      </w:rPr>
    </w:lvl>
    <w:lvl w:ilvl="4" w:tplc="030E6DAE">
      <w:numFmt w:val="bullet"/>
      <w:lvlText w:val="•"/>
      <w:lvlJc w:val="left"/>
      <w:pPr>
        <w:ind w:left="4192" w:hanging="348"/>
      </w:pPr>
      <w:rPr>
        <w:rFonts w:hint="default"/>
      </w:rPr>
    </w:lvl>
    <w:lvl w:ilvl="5" w:tplc="37D8C5FA">
      <w:numFmt w:val="bullet"/>
      <w:lvlText w:val="•"/>
      <w:lvlJc w:val="left"/>
      <w:pPr>
        <w:ind w:left="5040" w:hanging="348"/>
      </w:pPr>
      <w:rPr>
        <w:rFonts w:hint="default"/>
      </w:rPr>
    </w:lvl>
    <w:lvl w:ilvl="6" w:tplc="933A86BE">
      <w:numFmt w:val="bullet"/>
      <w:lvlText w:val="•"/>
      <w:lvlJc w:val="left"/>
      <w:pPr>
        <w:ind w:left="5888" w:hanging="348"/>
      </w:pPr>
      <w:rPr>
        <w:rFonts w:hint="default"/>
      </w:rPr>
    </w:lvl>
    <w:lvl w:ilvl="7" w:tplc="B8FAE400">
      <w:numFmt w:val="bullet"/>
      <w:lvlText w:val="•"/>
      <w:lvlJc w:val="left"/>
      <w:pPr>
        <w:ind w:left="6736" w:hanging="348"/>
      </w:pPr>
      <w:rPr>
        <w:rFonts w:hint="default"/>
      </w:rPr>
    </w:lvl>
    <w:lvl w:ilvl="8" w:tplc="8C4A5E64">
      <w:numFmt w:val="bullet"/>
      <w:lvlText w:val="•"/>
      <w:lvlJc w:val="left"/>
      <w:pPr>
        <w:ind w:left="7584" w:hanging="348"/>
      </w:pPr>
      <w:rPr>
        <w:rFonts w:hint="default"/>
      </w:rPr>
    </w:lvl>
  </w:abstractNum>
  <w:abstractNum w:abstractNumId="10">
    <w:nsid w:val="314A2EBE"/>
    <w:multiLevelType w:val="hybridMultilevel"/>
    <w:tmpl w:val="B68C890E"/>
    <w:lvl w:ilvl="0" w:tplc="73F87A32">
      <w:start w:val="1"/>
      <w:numFmt w:val="decimal"/>
      <w:lvlText w:val="%1."/>
      <w:lvlJc w:val="left"/>
      <w:pPr>
        <w:ind w:left="820" w:hanging="348"/>
        <w:jc w:val="left"/>
      </w:pPr>
      <w:rPr>
        <w:rFonts w:ascii="Vrinda" w:eastAsia="Vrinda" w:hAnsi="Vrinda" w:cs="Vrinda" w:hint="default"/>
        <w:spacing w:val="-110"/>
        <w:w w:val="73"/>
        <w:sz w:val="22"/>
        <w:szCs w:val="22"/>
      </w:rPr>
    </w:lvl>
    <w:lvl w:ilvl="1" w:tplc="69766C54">
      <w:numFmt w:val="bullet"/>
      <w:lvlText w:val="•"/>
      <w:lvlJc w:val="left"/>
      <w:pPr>
        <w:ind w:left="1666" w:hanging="348"/>
      </w:pPr>
      <w:rPr>
        <w:rFonts w:hint="default"/>
      </w:rPr>
    </w:lvl>
    <w:lvl w:ilvl="2" w:tplc="2A3205B8">
      <w:numFmt w:val="bullet"/>
      <w:lvlText w:val="•"/>
      <w:lvlJc w:val="left"/>
      <w:pPr>
        <w:ind w:left="2512" w:hanging="348"/>
      </w:pPr>
      <w:rPr>
        <w:rFonts w:hint="default"/>
      </w:rPr>
    </w:lvl>
    <w:lvl w:ilvl="3" w:tplc="CEAA0EA6">
      <w:numFmt w:val="bullet"/>
      <w:lvlText w:val="•"/>
      <w:lvlJc w:val="left"/>
      <w:pPr>
        <w:ind w:left="3358" w:hanging="348"/>
      </w:pPr>
      <w:rPr>
        <w:rFonts w:hint="default"/>
      </w:rPr>
    </w:lvl>
    <w:lvl w:ilvl="4" w:tplc="7A9ACB5A">
      <w:numFmt w:val="bullet"/>
      <w:lvlText w:val="•"/>
      <w:lvlJc w:val="left"/>
      <w:pPr>
        <w:ind w:left="4204" w:hanging="348"/>
      </w:pPr>
      <w:rPr>
        <w:rFonts w:hint="default"/>
      </w:rPr>
    </w:lvl>
    <w:lvl w:ilvl="5" w:tplc="B9A452AE">
      <w:numFmt w:val="bullet"/>
      <w:lvlText w:val="•"/>
      <w:lvlJc w:val="left"/>
      <w:pPr>
        <w:ind w:left="5050" w:hanging="348"/>
      </w:pPr>
      <w:rPr>
        <w:rFonts w:hint="default"/>
      </w:rPr>
    </w:lvl>
    <w:lvl w:ilvl="6" w:tplc="6756B026">
      <w:numFmt w:val="bullet"/>
      <w:lvlText w:val="•"/>
      <w:lvlJc w:val="left"/>
      <w:pPr>
        <w:ind w:left="5896" w:hanging="348"/>
      </w:pPr>
      <w:rPr>
        <w:rFonts w:hint="default"/>
      </w:rPr>
    </w:lvl>
    <w:lvl w:ilvl="7" w:tplc="1EB20B18">
      <w:numFmt w:val="bullet"/>
      <w:lvlText w:val="•"/>
      <w:lvlJc w:val="left"/>
      <w:pPr>
        <w:ind w:left="6742" w:hanging="348"/>
      </w:pPr>
      <w:rPr>
        <w:rFonts w:hint="default"/>
      </w:rPr>
    </w:lvl>
    <w:lvl w:ilvl="8" w:tplc="1AB4C2B6">
      <w:numFmt w:val="bullet"/>
      <w:lvlText w:val="•"/>
      <w:lvlJc w:val="left"/>
      <w:pPr>
        <w:ind w:left="7588" w:hanging="348"/>
      </w:pPr>
      <w:rPr>
        <w:rFonts w:hint="default"/>
      </w:rPr>
    </w:lvl>
  </w:abstractNum>
  <w:abstractNum w:abstractNumId="11">
    <w:nsid w:val="367B3E4A"/>
    <w:multiLevelType w:val="hybridMultilevel"/>
    <w:tmpl w:val="9DD68EBC"/>
    <w:lvl w:ilvl="0" w:tplc="2F2E746E">
      <w:start w:val="1"/>
      <w:numFmt w:val="decimal"/>
      <w:lvlText w:val="%1."/>
      <w:lvlJc w:val="left"/>
      <w:pPr>
        <w:ind w:left="820" w:hanging="348"/>
        <w:jc w:val="left"/>
      </w:pPr>
      <w:rPr>
        <w:rFonts w:ascii="Vrinda" w:eastAsia="Vrinda" w:hAnsi="Vrinda" w:cs="Vrinda" w:hint="default"/>
        <w:spacing w:val="-110"/>
        <w:w w:val="73"/>
        <w:sz w:val="22"/>
        <w:szCs w:val="22"/>
      </w:rPr>
    </w:lvl>
    <w:lvl w:ilvl="1" w:tplc="3D4027D4">
      <w:numFmt w:val="bullet"/>
      <w:lvlText w:val="•"/>
      <w:lvlJc w:val="left"/>
      <w:pPr>
        <w:ind w:left="1666" w:hanging="348"/>
      </w:pPr>
      <w:rPr>
        <w:rFonts w:hint="default"/>
      </w:rPr>
    </w:lvl>
    <w:lvl w:ilvl="2" w:tplc="3D6A7A06">
      <w:numFmt w:val="bullet"/>
      <w:lvlText w:val="•"/>
      <w:lvlJc w:val="left"/>
      <w:pPr>
        <w:ind w:left="2512" w:hanging="348"/>
      </w:pPr>
      <w:rPr>
        <w:rFonts w:hint="default"/>
      </w:rPr>
    </w:lvl>
    <w:lvl w:ilvl="3" w:tplc="B54C9290">
      <w:numFmt w:val="bullet"/>
      <w:lvlText w:val="•"/>
      <w:lvlJc w:val="left"/>
      <w:pPr>
        <w:ind w:left="3358" w:hanging="348"/>
      </w:pPr>
      <w:rPr>
        <w:rFonts w:hint="default"/>
      </w:rPr>
    </w:lvl>
    <w:lvl w:ilvl="4" w:tplc="38D4A69C">
      <w:numFmt w:val="bullet"/>
      <w:lvlText w:val="•"/>
      <w:lvlJc w:val="left"/>
      <w:pPr>
        <w:ind w:left="4204" w:hanging="348"/>
      </w:pPr>
      <w:rPr>
        <w:rFonts w:hint="default"/>
      </w:rPr>
    </w:lvl>
    <w:lvl w:ilvl="5" w:tplc="5922E920">
      <w:numFmt w:val="bullet"/>
      <w:lvlText w:val="•"/>
      <w:lvlJc w:val="left"/>
      <w:pPr>
        <w:ind w:left="5050" w:hanging="348"/>
      </w:pPr>
      <w:rPr>
        <w:rFonts w:hint="default"/>
      </w:rPr>
    </w:lvl>
    <w:lvl w:ilvl="6" w:tplc="327295A0">
      <w:numFmt w:val="bullet"/>
      <w:lvlText w:val="•"/>
      <w:lvlJc w:val="left"/>
      <w:pPr>
        <w:ind w:left="5896" w:hanging="348"/>
      </w:pPr>
      <w:rPr>
        <w:rFonts w:hint="default"/>
      </w:rPr>
    </w:lvl>
    <w:lvl w:ilvl="7" w:tplc="8634DB82">
      <w:numFmt w:val="bullet"/>
      <w:lvlText w:val="•"/>
      <w:lvlJc w:val="left"/>
      <w:pPr>
        <w:ind w:left="6742" w:hanging="348"/>
      </w:pPr>
      <w:rPr>
        <w:rFonts w:hint="default"/>
      </w:rPr>
    </w:lvl>
    <w:lvl w:ilvl="8" w:tplc="A126D52C">
      <w:numFmt w:val="bullet"/>
      <w:lvlText w:val="•"/>
      <w:lvlJc w:val="left"/>
      <w:pPr>
        <w:ind w:left="7588" w:hanging="348"/>
      </w:pPr>
      <w:rPr>
        <w:rFonts w:hint="default"/>
      </w:rPr>
    </w:lvl>
  </w:abstractNum>
  <w:abstractNum w:abstractNumId="12">
    <w:nsid w:val="3D8B31DF"/>
    <w:multiLevelType w:val="hybridMultilevel"/>
    <w:tmpl w:val="CFCED1D4"/>
    <w:lvl w:ilvl="0" w:tplc="6A98E7AC">
      <w:start w:val="1"/>
      <w:numFmt w:val="decimal"/>
      <w:lvlText w:val="%1."/>
      <w:lvlJc w:val="left"/>
      <w:pPr>
        <w:ind w:left="820" w:hanging="348"/>
        <w:jc w:val="left"/>
      </w:pPr>
      <w:rPr>
        <w:rFonts w:ascii="Vrinda" w:eastAsia="Vrinda" w:hAnsi="Vrinda" w:cs="Vrinda" w:hint="default"/>
        <w:spacing w:val="-110"/>
        <w:w w:val="73"/>
        <w:sz w:val="22"/>
        <w:szCs w:val="22"/>
      </w:rPr>
    </w:lvl>
    <w:lvl w:ilvl="1" w:tplc="5DECAFCA">
      <w:numFmt w:val="bullet"/>
      <w:lvlText w:val="•"/>
      <w:lvlJc w:val="left"/>
      <w:pPr>
        <w:ind w:left="1666" w:hanging="348"/>
      </w:pPr>
      <w:rPr>
        <w:rFonts w:hint="default"/>
      </w:rPr>
    </w:lvl>
    <w:lvl w:ilvl="2" w:tplc="58F2D73C">
      <w:numFmt w:val="bullet"/>
      <w:lvlText w:val="•"/>
      <w:lvlJc w:val="left"/>
      <w:pPr>
        <w:ind w:left="2512" w:hanging="348"/>
      </w:pPr>
      <w:rPr>
        <w:rFonts w:hint="default"/>
      </w:rPr>
    </w:lvl>
    <w:lvl w:ilvl="3" w:tplc="C1EE3962">
      <w:numFmt w:val="bullet"/>
      <w:lvlText w:val="•"/>
      <w:lvlJc w:val="left"/>
      <w:pPr>
        <w:ind w:left="3358" w:hanging="348"/>
      </w:pPr>
      <w:rPr>
        <w:rFonts w:hint="default"/>
      </w:rPr>
    </w:lvl>
    <w:lvl w:ilvl="4" w:tplc="EE18A7D6">
      <w:numFmt w:val="bullet"/>
      <w:lvlText w:val="•"/>
      <w:lvlJc w:val="left"/>
      <w:pPr>
        <w:ind w:left="4204" w:hanging="348"/>
      </w:pPr>
      <w:rPr>
        <w:rFonts w:hint="default"/>
      </w:rPr>
    </w:lvl>
    <w:lvl w:ilvl="5" w:tplc="51B2736A">
      <w:numFmt w:val="bullet"/>
      <w:lvlText w:val="•"/>
      <w:lvlJc w:val="left"/>
      <w:pPr>
        <w:ind w:left="5050" w:hanging="348"/>
      </w:pPr>
      <w:rPr>
        <w:rFonts w:hint="default"/>
      </w:rPr>
    </w:lvl>
    <w:lvl w:ilvl="6" w:tplc="3FA2B530">
      <w:numFmt w:val="bullet"/>
      <w:lvlText w:val="•"/>
      <w:lvlJc w:val="left"/>
      <w:pPr>
        <w:ind w:left="5896" w:hanging="348"/>
      </w:pPr>
      <w:rPr>
        <w:rFonts w:hint="default"/>
      </w:rPr>
    </w:lvl>
    <w:lvl w:ilvl="7" w:tplc="74405EBA">
      <w:numFmt w:val="bullet"/>
      <w:lvlText w:val="•"/>
      <w:lvlJc w:val="left"/>
      <w:pPr>
        <w:ind w:left="6742" w:hanging="348"/>
      </w:pPr>
      <w:rPr>
        <w:rFonts w:hint="default"/>
      </w:rPr>
    </w:lvl>
    <w:lvl w:ilvl="8" w:tplc="77A46112">
      <w:numFmt w:val="bullet"/>
      <w:lvlText w:val="•"/>
      <w:lvlJc w:val="left"/>
      <w:pPr>
        <w:ind w:left="7588" w:hanging="348"/>
      </w:pPr>
      <w:rPr>
        <w:rFonts w:hint="default"/>
      </w:rPr>
    </w:lvl>
  </w:abstractNum>
  <w:abstractNum w:abstractNumId="13">
    <w:nsid w:val="421D10E0"/>
    <w:multiLevelType w:val="hybridMultilevel"/>
    <w:tmpl w:val="093820E0"/>
    <w:lvl w:ilvl="0" w:tplc="B8763632">
      <w:start w:val="1"/>
      <w:numFmt w:val="decimal"/>
      <w:lvlText w:val="%1."/>
      <w:lvlJc w:val="left"/>
      <w:pPr>
        <w:ind w:left="820" w:hanging="348"/>
        <w:jc w:val="left"/>
      </w:pPr>
      <w:rPr>
        <w:rFonts w:ascii="Vrinda" w:eastAsia="Vrinda" w:hAnsi="Vrinda" w:cs="Vrinda" w:hint="default"/>
        <w:spacing w:val="-110"/>
        <w:w w:val="73"/>
        <w:sz w:val="22"/>
        <w:szCs w:val="22"/>
      </w:rPr>
    </w:lvl>
    <w:lvl w:ilvl="1" w:tplc="92F64E6C">
      <w:numFmt w:val="bullet"/>
      <w:lvlText w:val="•"/>
      <w:lvlJc w:val="left"/>
      <w:pPr>
        <w:ind w:left="1666" w:hanging="348"/>
      </w:pPr>
      <w:rPr>
        <w:rFonts w:hint="default"/>
      </w:rPr>
    </w:lvl>
    <w:lvl w:ilvl="2" w:tplc="01DEF976">
      <w:numFmt w:val="bullet"/>
      <w:lvlText w:val="•"/>
      <w:lvlJc w:val="left"/>
      <w:pPr>
        <w:ind w:left="2512" w:hanging="348"/>
      </w:pPr>
      <w:rPr>
        <w:rFonts w:hint="default"/>
      </w:rPr>
    </w:lvl>
    <w:lvl w:ilvl="3" w:tplc="DBE69E18">
      <w:numFmt w:val="bullet"/>
      <w:lvlText w:val="•"/>
      <w:lvlJc w:val="left"/>
      <w:pPr>
        <w:ind w:left="3358" w:hanging="348"/>
      </w:pPr>
      <w:rPr>
        <w:rFonts w:hint="default"/>
      </w:rPr>
    </w:lvl>
    <w:lvl w:ilvl="4" w:tplc="99889E58">
      <w:numFmt w:val="bullet"/>
      <w:lvlText w:val="•"/>
      <w:lvlJc w:val="left"/>
      <w:pPr>
        <w:ind w:left="4204" w:hanging="348"/>
      </w:pPr>
      <w:rPr>
        <w:rFonts w:hint="default"/>
      </w:rPr>
    </w:lvl>
    <w:lvl w:ilvl="5" w:tplc="3EDE218E">
      <w:numFmt w:val="bullet"/>
      <w:lvlText w:val="•"/>
      <w:lvlJc w:val="left"/>
      <w:pPr>
        <w:ind w:left="5050" w:hanging="348"/>
      </w:pPr>
      <w:rPr>
        <w:rFonts w:hint="default"/>
      </w:rPr>
    </w:lvl>
    <w:lvl w:ilvl="6" w:tplc="CF0C796A">
      <w:numFmt w:val="bullet"/>
      <w:lvlText w:val="•"/>
      <w:lvlJc w:val="left"/>
      <w:pPr>
        <w:ind w:left="5896" w:hanging="348"/>
      </w:pPr>
      <w:rPr>
        <w:rFonts w:hint="default"/>
      </w:rPr>
    </w:lvl>
    <w:lvl w:ilvl="7" w:tplc="36CA34A8">
      <w:numFmt w:val="bullet"/>
      <w:lvlText w:val="•"/>
      <w:lvlJc w:val="left"/>
      <w:pPr>
        <w:ind w:left="6742" w:hanging="348"/>
      </w:pPr>
      <w:rPr>
        <w:rFonts w:hint="default"/>
      </w:rPr>
    </w:lvl>
    <w:lvl w:ilvl="8" w:tplc="82FC9D7E">
      <w:numFmt w:val="bullet"/>
      <w:lvlText w:val="•"/>
      <w:lvlJc w:val="left"/>
      <w:pPr>
        <w:ind w:left="7588" w:hanging="348"/>
      </w:pPr>
      <w:rPr>
        <w:rFonts w:hint="default"/>
      </w:rPr>
    </w:lvl>
  </w:abstractNum>
  <w:abstractNum w:abstractNumId="14">
    <w:nsid w:val="45A9386A"/>
    <w:multiLevelType w:val="hybridMultilevel"/>
    <w:tmpl w:val="FD82EE3A"/>
    <w:lvl w:ilvl="0" w:tplc="BD5CF422">
      <w:start w:val="1"/>
      <w:numFmt w:val="decimal"/>
      <w:lvlText w:val="%1."/>
      <w:lvlJc w:val="left"/>
      <w:pPr>
        <w:ind w:left="870" w:hanging="348"/>
        <w:jc w:val="left"/>
      </w:pPr>
      <w:rPr>
        <w:rFonts w:ascii="Vrinda" w:eastAsia="Vrinda" w:hAnsi="Vrinda" w:cs="Vrinda" w:hint="default"/>
        <w:spacing w:val="-110"/>
        <w:w w:val="73"/>
        <w:sz w:val="22"/>
        <w:szCs w:val="22"/>
      </w:rPr>
    </w:lvl>
    <w:lvl w:ilvl="1" w:tplc="3BF0D7E6">
      <w:numFmt w:val="bullet"/>
      <w:lvlText w:val="•"/>
      <w:lvlJc w:val="left"/>
      <w:pPr>
        <w:ind w:left="1720" w:hanging="348"/>
      </w:pPr>
      <w:rPr>
        <w:rFonts w:hint="default"/>
      </w:rPr>
    </w:lvl>
    <w:lvl w:ilvl="2" w:tplc="239A387C">
      <w:numFmt w:val="bullet"/>
      <w:lvlText w:val="•"/>
      <w:lvlJc w:val="left"/>
      <w:pPr>
        <w:ind w:left="2560" w:hanging="348"/>
      </w:pPr>
      <w:rPr>
        <w:rFonts w:hint="default"/>
      </w:rPr>
    </w:lvl>
    <w:lvl w:ilvl="3" w:tplc="7DA81240">
      <w:numFmt w:val="bullet"/>
      <w:lvlText w:val="•"/>
      <w:lvlJc w:val="left"/>
      <w:pPr>
        <w:ind w:left="3400" w:hanging="348"/>
      </w:pPr>
      <w:rPr>
        <w:rFonts w:hint="default"/>
      </w:rPr>
    </w:lvl>
    <w:lvl w:ilvl="4" w:tplc="A46E850A">
      <w:numFmt w:val="bullet"/>
      <w:lvlText w:val="•"/>
      <w:lvlJc w:val="left"/>
      <w:pPr>
        <w:ind w:left="4240" w:hanging="348"/>
      </w:pPr>
      <w:rPr>
        <w:rFonts w:hint="default"/>
      </w:rPr>
    </w:lvl>
    <w:lvl w:ilvl="5" w:tplc="4BE26AEA">
      <w:numFmt w:val="bullet"/>
      <w:lvlText w:val="•"/>
      <w:lvlJc w:val="left"/>
      <w:pPr>
        <w:ind w:left="5080" w:hanging="348"/>
      </w:pPr>
      <w:rPr>
        <w:rFonts w:hint="default"/>
      </w:rPr>
    </w:lvl>
    <w:lvl w:ilvl="6" w:tplc="E9505DD8">
      <w:numFmt w:val="bullet"/>
      <w:lvlText w:val="•"/>
      <w:lvlJc w:val="left"/>
      <w:pPr>
        <w:ind w:left="5920" w:hanging="348"/>
      </w:pPr>
      <w:rPr>
        <w:rFonts w:hint="default"/>
      </w:rPr>
    </w:lvl>
    <w:lvl w:ilvl="7" w:tplc="A4C00362">
      <w:numFmt w:val="bullet"/>
      <w:lvlText w:val="•"/>
      <w:lvlJc w:val="left"/>
      <w:pPr>
        <w:ind w:left="6760" w:hanging="348"/>
      </w:pPr>
      <w:rPr>
        <w:rFonts w:hint="default"/>
      </w:rPr>
    </w:lvl>
    <w:lvl w:ilvl="8" w:tplc="47284FBE">
      <w:numFmt w:val="bullet"/>
      <w:lvlText w:val="•"/>
      <w:lvlJc w:val="left"/>
      <w:pPr>
        <w:ind w:left="7600" w:hanging="348"/>
      </w:pPr>
      <w:rPr>
        <w:rFonts w:hint="default"/>
      </w:rPr>
    </w:lvl>
  </w:abstractNum>
  <w:abstractNum w:abstractNumId="15">
    <w:nsid w:val="4E6653FE"/>
    <w:multiLevelType w:val="hybridMultilevel"/>
    <w:tmpl w:val="F6E68F58"/>
    <w:lvl w:ilvl="0" w:tplc="88C44CEC">
      <w:start w:val="1"/>
      <w:numFmt w:val="decimal"/>
      <w:lvlText w:val="%1."/>
      <w:lvlJc w:val="left"/>
      <w:pPr>
        <w:ind w:left="808" w:hanging="348"/>
        <w:jc w:val="left"/>
      </w:pPr>
      <w:rPr>
        <w:rFonts w:ascii="Vrinda" w:eastAsia="Vrinda" w:hAnsi="Vrinda" w:cs="Vrinda" w:hint="default"/>
        <w:spacing w:val="-110"/>
        <w:w w:val="73"/>
        <w:sz w:val="22"/>
        <w:szCs w:val="22"/>
      </w:rPr>
    </w:lvl>
    <w:lvl w:ilvl="1" w:tplc="5F6E5F2C">
      <w:numFmt w:val="bullet"/>
      <w:lvlText w:val="•"/>
      <w:lvlJc w:val="left"/>
      <w:pPr>
        <w:ind w:left="1648" w:hanging="348"/>
      </w:pPr>
      <w:rPr>
        <w:rFonts w:hint="default"/>
      </w:rPr>
    </w:lvl>
    <w:lvl w:ilvl="2" w:tplc="831C38A4">
      <w:numFmt w:val="bullet"/>
      <w:lvlText w:val="•"/>
      <w:lvlJc w:val="left"/>
      <w:pPr>
        <w:ind w:left="2496" w:hanging="348"/>
      </w:pPr>
      <w:rPr>
        <w:rFonts w:hint="default"/>
      </w:rPr>
    </w:lvl>
    <w:lvl w:ilvl="3" w:tplc="36BAC934">
      <w:numFmt w:val="bullet"/>
      <w:lvlText w:val="•"/>
      <w:lvlJc w:val="left"/>
      <w:pPr>
        <w:ind w:left="3344" w:hanging="348"/>
      </w:pPr>
      <w:rPr>
        <w:rFonts w:hint="default"/>
      </w:rPr>
    </w:lvl>
    <w:lvl w:ilvl="4" w:tplc="7CAC5362">
      <w:numFmt w:val="bullet"/>
      <w:lvlText w:val="•"/>
      <w:lvlJc w:val="left"/>
      <w:pPr>
        <w:ind w:left="4192" w:hanging="348"/>
      </w:pPr>
      <w:rPr>
        <w:rFonts w:hint="default"/>
      </w:rPr>
    </w:lvl>
    <w:lvl w:ilvl="5" w:tplc="266ECB3C">
      <w:numFmt w:val="bullet"/>
      <w:lvlText w:val="•"/>
      <w:lvlJc w:val="left"/>
      <w:pPr>
        <w:ind w:left="5040" w:hanging="348"/>
      </w:pPr>
      <w:rPr>
        <w:rFonts w:hint="default"/>
      </w:rPr>
    </w:lvl>
    <w:lvl w:ilvl="6" w:tplc="3D4032D4">
      <w:numFmt w:val="bullet"/>
      <w:lvlText w:val="•"/>
      <w:lvlJc w:val="left"/>
      <w:pPr>
        <w:ind w:left="5888" w:hanging="348"/>
      </w:pPr>
      <w:rPr>
        <w:rFonts w:hint="default"/>
      </w:rPr>
    </w:lvl>
    <w:lvl w:ilvl="7" w:tplc="48044608">
      <w:numFmt w:val="bullet"/>
      <w:lvlText w:val="•"/>
      <w:lvlJc w:val="left"/>
      <w:pPr>
        <w:ind w:left="6736" w:hanging="348"/>
      </w:pPr>
      <w:rPr>
        <w:rFonts w:hint="default"/>
      </w:rPr>
    </w:lvl>
    <w:lvl w:ilvl="8" w:tplc="29949626">
      <w:numFmt w:val="bullet"/>
      <w:lvlText w:val="•"/>
      <w:lvlJc w:val="left"/>
      <w:pPr>
        <w:ind w:left="7584" w:hanging="348"/>
      </w:pPr>
      <w:rPr>
        <w:rFonts w:hint="default"/>
      </w:rPr>
    </w:lvl>
  </w:abstractNum>
  <w:abstractNum w:abstractNumId="16">
    <w:nsid w:val="4FB931E2"/>
    <w:multiLevelType w:val="hybridMultilevel"/>
    <w:tmpl w:val="DAC0A3C6"/>
    <w:lvl w:ilvl="0" w:tplc="9502FC1C">
      <w:start w:val="1"/>
      <w:numFmt w:val="decimal"/>
      <w:lvlText w:val="%1."/>
      <w:lvlJc w:val="left"/>
      <w:pPr>
        <w:ind w:left="820" w:hanging="348"/>
        <w:jc w:val="left"/>
      </w:pPr>
      <w:rPr>
        <w:rFonts w:ascii="Vrinda" w:eastAsia="Vrinda" w:hAnsi="Vrinda" w:cs="Vrinda" w:hint="default"/>
        <w:spacing w:val="-110"/>
        <w:w w:val="73"/>
        <w:sz w:val="22"/>
        <w:szCs w:val="22"/>
      </w:rPr>
    </w:lvl>
    <w:lvl w:ilvl="1" w:tplc="7EE829A6">
      <w:numFmt w:val="bullet"/>
      <w:lvlText w:val="•"/>
      <w:lvlJc w:val="left"/>
      <w:pPr>
        <w:ind w:left="1664" w:hanging="348"/>
      </w:pPr>
      <w:rPr>
        <w:rFonts w:hint="default"/>
      </w:rPr>
    </w:lvl>
    <w:lvl w:ilvl="2" w:tplc="0B6206A8">
      <w:numFmt w:val="bullet"/>
      <w:lvlText w:val="•"/>
      <w:lvlJc w:val="left"/>
      <w:pPr>
        <w:ind w:left="2508" w:hanging="348"/>
      </w:pPr>
      <w:rPr>
        <w:rFonts w:hint="default"/>
      </w:rPr>
    </w:lvl>
    <w:lvl w:ilvl="3" w:tplc="960266AA">
      <w:numFmt w:val="bullet"/>
      <w:lvlText w:val="•"/>
      <w:lvlJc w:val="left"/>
      <w:pPr>
        <w:ind w:left="3352" w:hanging="348"/>
      </w:pPr>
      <w:rPr>
        <w:rFonts w:hint="default"/>
      </w:rPr>
    </w:lvl>
    <w:lvl w:ilvl="4" w:tplc="04E4FBBC">
      <w:numFmt w:val="bullet"/>
      <w:lvlText w:val="•"/>
      <w:lvlJc w:val="left"/>
      <w:pPr>
        <w:ind w:left="4196" w:hanging="348"/>
      </w:pPr>
      <w:rPr>
        <w:rFonts w:hint="default"/>
      </w:rPr>
    </w:lvl>
    <w:lvl w:ilvl="5" w:tplc="DD6055D0">
      <w:numFmt w:val="bullet"/>
      <w:lvlText w:val="•"/>
      <w:lvlJc w:val="left"/>
      <w:pPr>
        <w:ind w:left="5040" w:hanging="348"/>
      </w:pPr>
      <w:rPr>
        <w:rFonts w:hint="default"/>
      </w:rPr>
    </w:lvl>
    <w:lvl w:ilvl="6" w:tplc="6C4656AC">
      <w:numFmt w:val="bullet"/>
      <w:lvlText w:val="•"/>
      <w:lvlJc w:val="left"/>
      <w:pPr>
        <w:ind w:left="5884" w:hanging="348"/>
      </w:pPr>
      <w:rPr>
        <w:rFonts w:hint="default"/>
      </w:rPr>
    </w:lvl>
    <w:lvl w:ilvl="7" w:tplc="922898FA">
      <w:numFmt w:val="bullet"/>
      <w:lvlText w:val="•"/>
      <w:lvlJc w:val="left"/>
      <w:pPr>
        <w:ind w:left="6728" w:hanging="348"/>
      </w:pPr>
      <w:rPr>
        <w:rFonts w:hint="default"/>
      </w:rPr>
    </w:lvl>
    <w:lvl w:ilvl="8" w:tplc="3D1018EE">
      <w:numFmt w:val="bullet"/>
      <w:lvlText w:val="•"/>
      <w:lvlJc w:val="left"/>
      <w:pPr>
        <w:ind w:left="7572" w:hanging="348"/>
      </w:pPr>
      <w:rPr>
        <w:rFonts w:hint="default"/>
      </w:rPr>
    </w:lvl>
  </w:abstractNum>
  <w:abstractNum w:abstractNumId="17">
    <w:nsid w:val="52C80E0B"/>
    <w:multiLevelType w:val="hybridMultilevel"/>
    <w:tmpl w:val="E9CCC7A2"/>
    <w:lvl w:ilvl="0" w:tplc="16669478">
      <w:start w:val="1"/>
      <w:numFmt w:val="decimal"/>
      <w:lvlText w:val="%1."/>
      <w:lvlJc w:val="left"/>
      <w:pPr>
        <w:ind w:left="820" w:hanging="348"/>
        <w:jc w:val="left"/>
      </w:pPr>
      <w:rPr>
        <w:rFonts w:ascii="Vrinda" w:eastAsia="Vrinda" w:hAnsi="Vrinda" w:cs="Vrinda" w:hint="default"/>
        <w:spacing w:val="-110"/>
        <w:w w:val="73"/>
        <w:sz w:val="22"/>
        <w:szCs w:val="22"/>
      </w:rPr>
    </w:lvl>
    <w:lvl w:ilvl="1" w:tplc="5EC0488E">
      <w:numFmt w:val="bullet"/>
      <w:lvlText w:val="•"/>
      <w:lvlJc w:val="left"/>
      <w:pPr>
        <w:ind w:left="1666" w:hanging="348"/>
      </w:pPr>
      <w:rPr>
        <w:rFonts w:hint="default"/>
      </w:rPr>
    </w:lvl>
    <w:lvl w:ilvl="2" w:tplc="F4F04DE4">
      <w:numFmt w:val="bullet"/>
      <w:lvlText w:val="•"/>
      <w:lvlJc w:val="left"/>
      <w:pPr>
        <w:ind w:left="2512" w:hanging="348"/>
      </w:pPr>
      <w:rPr>
        <w:rFonts w:hint="default"/>
      </w:rPr>
    </w:lvl>
    <w:lvl w:ilvl="3" w:tplc="98522606">
      <w:numFmt w:val="bullet"/>
      <w:lvlText w:val="•"/>
      <w:lvlJc w:val="left"/>
      <w:pPr>
        <w:ind w:left="3358" w:hanging="348"/>
      </w:pPr>
      <w:rPr>
        <w:rFonts w:hint="default"/>
      </w:rPr>
    </w:lvl>
    <w:lvl w:ilvl="4" w:tplc="041E4010">
      <w:numFmt w:val="bullet"/>
      <w:lvlText w:val="•"/>
      <w:lvlJc w:val="left"/>
      <w:pPr>
        <w:ind w:left="4204" w:hanging="348"/>
      </w:pPr>
      <w:rPr>
        <w:rFonts w:hint="default"/>
      </w:rPr>
    </w:lvl>
    <w:lvl w:ilvl="5" w:tplc="26E8D4DC">
      <w:numFmt w:val="bullet"/>
      <w:lvlText w:val="•"/>
      <w:lvlJc w:val="left"/>
      <w:pPr>
        <w:ind w:left="5050" w:hanging="348"/>
      </w:pPr>
      <w:rPr>
        <w:rFonts w:hint="default"/>
      </w:rPr>
    </w:lvl>
    <w:lvl w:ilvl="6" w:tplc="85DE1D3C">
      <w:numFmt w:val="bullet"/>
      <w:lvlText w:val="•"/>
      <w:lvlJc w:val="left"/>
      <w:pPr>
        <w:ind w:left="5896" w:hanging="348"/>
      </w:pPr>
      <w:rPr>
        <w:rFonts w:hint="default"/>
      </w:rPr>
    </w:lvl>
    <w:lvl w:ilvl="7" w:tplc="F8324AAC">
      <w:numFmt w:val="bullet"/>
      <w:lvlText w:val="•"/>
      <w:lvlJc w:val="left"/>
      <w:pPr>
        <w:ind w:left="6742" w:hanging="348"/>
      </w:pPr>
      <w:rPr>
        <w:rFonts w:hint="default"/>
      </w:rPr>
    </w:lvl>
    <w:lvl w:ilvl="8" w:tplc="0BD65954">
      <w:numFmt w:val="bullet"/>
      <w:lvlText w:val="•"/>
      <w:lvlJc w:val="left"/>
      <w:pPr>
        <w:ind w:left="7588" w:hanging="348"/>
      </w:pPr>
      <w:rPr>
        <w:rFonts w:hint="default"/>
      </w:rPr>
    </w:lvl>
  </w:abstractNum>
  <w:abstractNum w:abstractNumId="18">
    <w:nsid w:val="5641511B"/>
    <w:multiLevelType w:val="hybridMultilevel"/>
    <w:tmpl w:val="9F1C8FDA"/>
    <w:lvl w:ilvl="0" w:tplc="392A66B2">
      <w:start w:val="1"/>
      <w:numFmt w:val="decimal"/>
      <w:lvlText w:val="%1."/>
      <w:lvlJc w:val="left"/>
      <w:pPr>
        <w:ind w:left="820" w:hanging="348"/>
        <w:jc w:val="left"/>
      </w:pPr>
      <w:rPr>
        <w:rFonts w:ascii="Vrinda" w:eastAsia="Vrinda" w:hAnsi="Vrinda" w:cs="Vrinda" w:hint="default"/>
        <w:spacing w:val="-110"/>
        <w:w w:val="73"/>
        <w:sz w:val="22"/>
        <w:szCs w:val="22"/>
      </w:rPr>
    </w:lvl>
    <w:lvl w:ilvl="1" w:tplc="1CE01136">
      <w:numFmt w:val="bullet"/>
      <w:lvlText w:val="•"/>
      <w:lvlJc w:val="left"/>
      <w:pPr>
        <w:ind w:left="1666" w:hanging="348"/>
      </w:pPr>
      <w:rPr>
        <w:rFonts w:hint="default"/>
      </w:rPr>
    </w:lvl>
    <w:lvl w:ilvl="2" w:tplc="8258CA80">
      <w:numFmt w:val="bullet"/>
      <w:lvlText w:val="•"/>
      <w:lvlJc w:val="left"/>
      <w:pPr>
        <w:ind w:left="2512" w:hanging="348"/>
      </w:pPr>
      <w:rPr>
        <w:rFonts w:hint="default"/>
      </w:rPr>
    </w:lvl>
    <w:lvl w:ilvl="3" w:tplc="106654B2">
      <w:numFmt w:val="bullet"/>
      <w:lvlText w:val="•"/>
      <w:lvlJc w:val="left"/>
      <w:pPr>
        <w:ind w:left="3358" w:hanging="348"/>
      </w:pPr>
      <w:rPr>
        <w:rFonts w:hint="default"/>
      </w:rPr>
    </w:lvl>
    <w:lvl w:ilvl="4" w:tplc="827E9F3C">
      <w:numFmt w:val="bullet"/>
      <w:lvlText w:val="•"/>
      <w:lvlJc w:val="left"/>
      <w:pPr>
        <w:ind w:left="4204" w:hanging="348"/>
      </w:pPr>
      <w:rPr>
        <w:rFonts w:hint="default"/>
      </w:rPr>
    </w:lvl>
    <w:lvl w:ilvl="5" w:tplc="2BD88932">
      <w:numFmt w:val="bullet"/>
      <w:lvlText w:val="•"/>
      <w:lvlJc w:val="left"/>
      <w:pPr>
        <w:ind w:left="5050" w:hanging="348"/>
      </w:pPr>
      <w:rPr>
        <w:rFonts w:hint="default"/>
      </w:rPr>
    </w:lvl>
    <w:lvl w:ilvl="6" w:tplc="B22278F0">
      <w:numFmt w:val="bullet"/>
      <w:lvlText w:val="•"/>
      <w:lvlJc w:val="left"/>
      <w:pPr>
        <w:ind w:left="5896" w:hanging="348"/>
      </w:pPr>
      <w:rPr>
        <w:rFonts w:hint="default"/>
      </w:rPr>
    </w:lvl>
    <w:lvl w:ilvl="7" w:tplc="17F47116">
      <w:numFmt w:val="bullet"/>
      <w:lvlText w:val="•"/>
      <w:lvlJc w:val="left"/>
      <w:pPr>
        <w:ind w:left="6742" w:hanging="348"/>
      </w:pPr>
      <w:rPr>
        <w:rFonts w:hint="default"/>
      </w:rPr>
    </w:lvl>
    <w:lvl w:ilvl="8" w:tplc="C486C7D8">
      <w:numFmt w:val="bullet"/>
      <w:lvlText w:val="•"/>
      <w:lvlJc w:val="left"/>
      <w:pPr>
        <w:ind w:left="7588" w:hanging="348"/>
      </w:pPr>
      <w:rPr>
        <w:rFonts w:hint="default"/>
      </w:rPr>
    </w:lvl>
  </w:abstractNum>
  <w:abstractNum w:abstractNumId="19">
    <w:nsid w:val="60CB2412"/>
    <w:multiLevelType w:val="hybridMultilevel"/>
    <w:tmpl w:val="F7EE3234"/>
    <w:lvl w:ilvl="0" w:tplc="4BE27824">
      <w:start w:val="1"/>
      <w:numFmt w:val="decimal"/>
      <w:lvlText w:val="%1."/>
      <w:lvlJc w:val="left"/>
      <w:pPr>
        <w:ind w:left="808" w:hanging="348"/>
        <w:jc w:val="left"/>
      </w:pPr>
      <w:rPr>
        <w:rFonts w:ascii="Vrinda" w:eastAsia="Vrinda" w:hAnsi="Vrinda" w:cs="Vrinda" w:hint="default"/>
        <w:spacing w:val="-110"/>
        <w:w w:val="73"/>
        <w:sz w:val="22"/>
        <w:szCs w:val="22"/>
      </w:rPr>
    </w:lvl>
    <w:lvl w:ilvl="1" w:tplc="86EC6FB8">
      <w:numFmt w:val="bullet"/>
      <w:lvlText w:val="•"/>
      <w:lvlJc w:val="left"/>
      <w:pPr>
        <w:ind w:left="1648" w:hanging="348"/>
      </w:pPr>
      <w:rPr>
        <w:rFonts w:hint="default"/>
      </w:rPr>
    </w:lvl>
    <w:lvl w:ilvl="2" w:tplc="732848C4">
      <w:numFmt w:val="bullet"/>
      <w:lvlText w:val="•"/>
      <w:lvlJc w:val="left"/>
      <w:pPr>
        <w:ind w:left="2496" w:hanging="348"/>
      </w:pPr>
      <w:rPr>
        <w:rFonts w:hint="default"/>
      </w:rPr>
    </w:lvl>
    <w:lvl w:ilvl="3" w:tplc="FDE4AC5C">
      <w:numFmt w:val="bullet"/>
      <w:lvlText w:val="•"/>
      <w:lvlJc w:val="left"/>
      <w:pPr>
        <w:ind w:left="3344" w:hanging="348"/>
      </w:pPr>
      <w:rPr>
        <w:rFonts w:hint="default"/>
      </w:rPr>
    </w:lvl>
    <w:lvl w:ilvl="4" w:tplc="F5E62ED0">
      <w:numFmt w:val="bullet"/>
      <w:lvlText w:val="•"/>
      <w:lvlJc w:val="left"/>
      <w:pPr>
        <w:ind w:left="4192" w:hanging="348"/>
      </w:pPr>
      <w:rPr>
        <w:rFonts w:hint="default"/>
      </w:rPr>
    </w:lvl>
    <w:lvl w:ilvl="5" w:tplc="2A0465D0">
      <w:numFmt w:val="bullet"/>
      <w:lvlText w:val="•"/>
      <w:lvlJc w:val="left"/>
      <w:pPr>
        <w:ind w:left="5040" w:hanging="348"/>
      </w:pPr>
      <w:rPr>
        <w:rFonts w:hint="default"/>
      </w:rPr>
    </w:lvl>
    <w:lvl w:ilvl="6" w:tplc="7A906C48">
      <w:numFmt w:val="bullet"/>
      <w:lvlText w:val="•"/>
      <w:lvlJc w:val="left"/>
      <w:pPr>
        <w:ind w:left="5888" w:hanging="348"/>
      </w:pPr>
      <w:rPr>
        <w:rFonts w:hint="default"/>
      </w:rPr>
    </w:lvl>
    <w:lvl w:ilvl="7" w:tplc="66CAE412">
      <w:numFmt w:val="bullet"/>
      <w:lvlText w:val="•"/>
      <w:lvlJc w:val="left"/>
      <w:pPr>
        <w:ind w:left="6736" w:hanging="348"/>
      </w:pPr>
      <w:rPr>
        <w:rFonts w:hint="default"/>
      </w:rPr>
    </w:lvl>
    <w:lvl w:ilvl="8" w:tplc="4364C618">
      <w:numFmt w:val="bullet"/>
      <w:lvlText w:val="•"/>
      <w:lvlJc w:val="left"/>
      <w:pPr>
        <w:ind w:left="7584" w:hanging="348"/>
      </w:pPr>
      <w:rPr>
        <w:rFonts w:hint="default"/>
      </w:rPr>
    </w:lvl>
  </w:abstractNum>
  <w:abstractNum w:abstractNumId="20">
    <w:nsid w:val="663C4786"/>
    <w:multiLevelType w:val="hybridMultilevel"/>
    <w:tmpl w:val="3676CBD4"/>
    <w:lvl w:ilvl="0" w:tplc="0C08F5EE">
      <w:start w:val="1"/>
      <w:numFmt w:val="decimal"/>
      <w:lvlText w:val="%1."/>
      <w:lvlJc w:val="left"/>
      <w:pPr>
        <w:ind w:left="808" w:hanging="348"/>
        <w:jc w:val="left"/>
      </w:pPr>
      <w:rPr>
        <w:rFonts w:ascii="Vrinda" w:eastAsia="Vrinda" w:hAnsi="Vrinda" w:cs="Vrinda" w:hint="default"/>
        <w:spacing w:val="-110"/>
        <w:w w:val="73"/>
        <w:sz w:val="22"/>
        <w:szCs w:val="22"/>
      </w:rPr>
    </w:lvl>
    <w:lvl w:ilvl="1" w:tplc="5A7E1382">
      <w:numFmt w:val="bullet"/>
      <w:lvlText w:val="•"/>
      <w:lvlJc w:val="left"/>
      <w:pPr>
        <w:ind w:left="1648" w:hanging="348"/>
      </w:pPr>
      <w:rPr>
        <w:rFonts w:hint="default"/>
      </w:rPr>
    </w:lvl>
    <w:lvl w:ilvl="2" w:tplc="A3D47330">
      <w:numFmt w:val="bullet"/>
      <w:lvlText w:val="•"/>
      <w:lvlJc w:val="left"/>
      <w:pPr>
        <w:ind w:left="2496" w:hanging="348"/>
      </w:pPr>
      <w:rPr>
        <w:rFonts w:hint="default"/>
      </w:rPr>
    </w:lvl>
    <w:lvl w:ilvl="3" w:tplc="839C5E6C">
      <w:numFmt w:val="bullet"/>
      <w:lvlText w:val="•"/>
      <w:lvlJc w:val="left"/>
      <w:pPr>
        <w:ind w:left="3344" w:hanging="348"/>
      </w:pPr>
      <w:rPr>
        <w:rFonts w:hint="default"/>
      </w:rPr>
    </w:lvl>
    <w:lvl w:ilvl="4" w:tplc="B406ED92">
      <w:numFmt w:val="bullet"/>
      <w:lvlText w:val="•"/>
      <w:lvlJc w:val="left"/>
      <w:pPr>
        <w:ind w:left="4192" w:hanging="348"/>
      </w:pPr>
      <w:rPr>
        <w:rFonts w:hint="default"/>
      </w:rPr>
    </w:lvl>
    <w:lvl w:ilvl="5" w:tplc="938A7F44">
      <w:numFmt w:val="bullet"/>
      <w:lvlText w:val="•"/>
      <w:lvlJc w:val="left"/>
      <w:pPr>
        <w:ind w:left="5040" w:hanging="348"/>
      </w:pPr>
      <w:rPr>
        <w:rFonts w:hint="default"/>
      </w:rPr>
    </w:lvl>
    <w:lvl w:ilvl="6" w:tplc="FB409090">
      <w:numFmt w:val="bullet"/>
      <w:lvlText w:val="•"/>
      <w:lvlJc w:val="left"/>
      <w:pPr>
        <w:ind w:left="5888" w:hanging="348"/>
      </w:pPr>
      <w:rPr>
        <w:rFonts w:hint="default"/>
      </w:rPr>
    </w:lvl>
    <w:lvl w:ilvl="7" w:tplc="5216AC42">
      <w:numFmt w:val="bullet"/>
      <w:lvlText w:val="•"/>
      <w:lvlJc w:val="left"/>
      <w:pPr>
        <w:ind w:left="6736" w:hanging="348"/>
      </w:pPr>
      <w:rPr>
        <w:rFonts w:hint="default"/>
      </w:rPr>
    </w:lvl>
    <w:lvl w:ilvl="8" w:tplc="F6801292">
      <w:numFmt w:val="bullet"/>
      <w:lvlText w:val="•"/>
      <w:lvlJc w:val="left"/>
      <w:pPr>
        <w:ind w:left="7584" w:hanging="348"/>
      </w:pPr>
      <w:rPr>
        <w:rFonts w:hint="default"/>
      </w:rPr>
    </w:lvl>
  </w:abstractNum>
  <w:abstractNum w:abstractNumId="21">
    <w:nsid w:val="66CE2C53"/>
    <w:multiLevelType w:val="hybridMultilevel"/>
    <w:tmpl w:val="636A4878"/>
    <w:lvl w:ilvl="0" w:tplc="A89CE53E">
      <w:start w:val="1"/>
      <w:numFmt w:val="decimal"/>
      <w:lvlText w:val="%1."/>
      <w:lvlJc w:val="left"/>
      <w:pPr>
        <w:ind w:left="820" w:hanging="348"/>
        <w:jc w:val="left"/>
      </w:pPr>
      <w:rPr>
        <w:rFonts w:ascii="Vrinda" w:eastAsia="Vrinda" w:hAnsi="Vrinda" w:cs="Vrinda" w:hint="default"/>
        <w:spacing w:val="-110"/>
        <w:w w:val="73"/>
        <w:sz w:val="22"/>
        <w:szCs w:val="22"/>
      </w:rPr>
    </w:lvl>
    <w:lvl w:ilvl="1" w:tplc="37CAAF66">
      <w:numFmt w:val="bullet"/>
      <w:lvlText w:val="•"/>
      <w:lvlJc w:val="left"/>
      <w:pPr>
        <w:ind w:left="1666" w:hanging="348"/>
      </w:pPr>
      <w:rPr>
        <w:rFonts w:hint="default"/>
      </w:rPr>
    </w:lvl>
    <w:lvl w:ilvl="2" w:tplc="8A3A6BD2">
      <w:numFmt w:val="bullet"/>
      <w:lvlText w:val="•"/>
      <w:lvlJc w:val="left"/>
      <w:pPr>
        <w:ind w:left="2512" w:hanging="348"/>
      </w:pPr>
      <w:rPr>
        <w:rFonts w:hint="default"/>
      </w:rPr>
    </w:lvl>
    <w:lvl w:ilvl="3" w:tplc="AFA82BC4">
      <w:numFmt w:val="bullet"/>
      <w:lvlText w:val="•"/>
      <w:lvlJc w:val="left"/>
      <w:pPr>
        <w:ind w:left="3358" w:hanging="348"/>
      </w:pPr>
      <w:rPr>
        <w:rFonts w:hint="default"/>
      </w:rPr>
    </w:lvl>
    <w:lvl w:ilvl="4" w:tplc="72E4176C">
      <w:numFmt w:val="bullet"/>
      <w:lvlText w:val="•"/>
      <w:lvlJc w:val="left"/>
      <w:pPr>
        <w:ind w:left="4204" w:hanging="348"/>
      </w:pPr>
      <w:rPr>
        <w:rFonts w:hint="default"/>
      </w:rPr>
    </w:lvl>
    <w:lvl w:ilvl="5" w:tplc="D8C6C10C">
      <w:numFmt w:val="bullet"/>
      <w:lvlText w:val="•"/>
      <w:lvlJc w:val="left"/>
      <w:pPr>
        <w:ind w:left="5050" w:hanging="348"/>
      </w:pPr>
      <w:rPr>
        <w:rFonts w:hint="default"/>
      </w:rPr>
    </w:lvl>
    <w:lvl w:ilvl="6" w:tplc="9312B276">
      <w:numFmt w:val="bullet"/>
      <w:lvlText w:val="•"/>
      <w:lvlJc w:val="left"/>
      <w:pPr>
        <w:ind w:left="5896" w:hanging="348"/>
      </w:pPr>
      <w:rPr>
        <w:rFonts w:hint="default"/>
      </w:rPr>
    </w:lvl>
    <w:lvl w:ilvl="7" w:tplc="D10673B0">
      <w:numFmt w:val="bullet"/>
      <w:lvlText w:val="•"/>
      <w:lvlJc w:val="left"/>
      <w:pPr>
        <w:ind w:left="6742" w:hanging="348"/>
      </w:pPr>
      <w:rPr>
        <w:rFonts w:hint="default"/>
      </w:rPr>
    </w:lvl>
    <w:lvl w:ilvl="8" w:tplc="CAA488F8">
      <w:numFmt w:val="bullet"/>
      <w:lvlText w:val="•"/>
      <w:lvlJc w:val="left"/>
      <w:pPr>
        <w:ind w:left="7588" w:hanging="348"/>
      </w:pPr>
      <w:rPr>
        <w:rFonts w:hint="default"/>
      </w:rPr>
    </w:lvl>
  </w:abstractNum>
  <w:abstractNum w:abstractNumId="22">
    <w:nsid w:val="71CD2359"/>
    <w:multiLevelType w:val="hybridMultilevel"/>
    <w:tmpl w:val="69FE9706"/>
    <w:lvl w:ilvl="0" w:tplc="6212B850">
      <w:start w:val="1"/>
      <w:numFmt w:val="decimal"/>
      <w:lvlText w:val="%1."/>
      <w:lvlJc w:val="left"/>
      <w:pPr>
        <w:ind w:left="460" w:hanging="360"/>
        <w:jc w:val="left"/>
      </w:pPr>
      <w:rPr>
        <w:rFonts w:ascii="Vrinda" w:eastAsia="Vrinda" w:hAnsi="Vrinda" w:cs="Vrinda" w:hint="default"/>
        <w:spacing w:val="-110"/>
        <w:w w:val="73"/>
        <w:sz w:val="22"/>
        <w:szCs w:val="22"/>
      </w:rPr>
    </w:lvl>
    <w:lvl w:ilvl="1" w:tplc="8030226A">
      <w:numFmt w:val="bullet"/>
      <w:lvlText w:val="•"/>
      <w:lvlJc w:val="left"/>
      <w:pPr>
        <w:ind w:left="1342" w:hanging="360"/>
      </w:pPr>
      <w:rPr>
        <w:rFonts w:hint="default"/>
      </w:rPr>
    </w:lvl>
    <w:lvl w:ilvl="2" w:tplc="C756E924">
      <w:numFmt w:val="bullet"/>
      <w:lvlText w:val="•"/>
      <w:lvlJc w:val="left"/>
      <w:pPr>
        <w:ind w:left="2224" w:hanging="360"/>
      </w:pPr>
      <w:rPr>
        <w:rFonts w:hint="default"/>
      </w:rPr>
    </w:lvl>
    <w:lvl w:ilvl="3" w:tplc="AFE4677E">
      <w:numFmt w:val="bullet"/>
      <w:lvlText w:val="•"/>
      <w:lvlJc w:val="left"/>
      <w:pPr>
        <w:ind w:left="3106" w:hanging="360"/>
      </w:pPr>
      <w:rPr>
        <w:rFonts w:hint="default"/>
      </w:rPr>
    </w:lvl>
    <w:lvl w:ilvl="4" w:tplc="D01434DC">
      <w:numFmt w:val="bullet"/>
      <w:lvlText w:val="•"/>
      <w:lvlJc w:val="left"/>
      <w:pPr>
        <w:ind w:left="3988" w:hanging="360"/>
      </w:pPr>
      <w:rPr>
        <w:rFonts w:hint="default"/>
      </w:rPr>
    </w:lvl>
    <w:lvl w:ilvl="5" w:tplc="5A72280E">
      <w:numFmt w:val="bullet"/>
      <w:lvlText w:val="•"/>
      <w:lvlJc w:val="left"/>
      <w:pPr>
        <w:ind w:left="4870" w:hanging="360"/>
      </w:pPr>
      <w:rPr>
        <w:rFonts w:hint="default"/>
      </w:rPr>
    </w:lvl>
    <w:lvl w:ilvl="6" w:tplc="01B60826">
      <w:numFmt w:val="bullet"/>
      <w:lvlText w:val="•"/>
      <w:lvlJc w:val="left"/>
      <w:pPr>
        <w:ind w:left="5752" w:hanging="360"/>
      </w:pPr>
      <w:rPr>
        <w:rFonts w:hint="default"/>
      </w:rPr>
    </w:lvl>
    <w:lvl w:ilvl="7" w:tplc="FD229A88">
      <w:numFmt w:val="bullet"/>
      <w:lvlText w:val="•"/>
      <w:lvlJc w:val="left"/>
      <w:pPr>
        <w:ind w:left="6634" w:hanging="360"/>
      </w:pPr>
      <w:rPr>
        <w:rFonts w:hint="default"/>
      </w:rPr>
    </w:lvl>
    <w:lvl w:ilvl="8" w:tplc="D786D296">
      <w:numFmt w:val="bullet"/>
      <w:lvlText w:val="•"/>
      <w:lvlJc w:val="left"/>
      <w:pPr>
        <w:ind w:left="7516" w:hanging="360"/>
      </w:pPr>
      <w:rPr>
        <w:rFonts w:hint="default"/>
      </w:rPr>
    </w:lvl>
  </w:abstractNum>
  <w:abstractNum w:abstractNumId="23">
    <w:nsid w:val="745065A8"/>
    <w:multiLevelType w:val="hybridMultilevel"/>
    <w:tmpl w:val="64C2BF14"/>
    <w:lvl w:ilvl="0" w:tplc="06A40BC4">
      <w:start w:val="1"/>
      <w:numFmt w:val="decimal"/>
      <w:lvlText w:val="%1."/>
      <w:lvlJc w:val="left"/>
      <w:pPr>
        <w:ind w:left="820" w:hanging="348"/>
        <w:jc w:val="left"/>
      </w:pPr>
      <w:rPr>
        <w:rFonts w:ascii="Vrinda" w:eastAsia="Vrinda" w:hAnsi="Vrinda" w:cs="Vrinda" w:hint="default"/>
        <w:spacing w:val="-110"/>
        <w:w w:val="73"/>
        <w:sz w:val="22"/>
        <w:szCs w:val="22"/>
      </w:rPr>
    </w:lvl>
    <w:lvl w:ilvl="1" w:tplc="E006DC36">
      <w:numFmt w:val="bullet"/>
      <w:lvlText w:val="•"/>
      <w:lvlJc w:val="left"/>
      <w:pPr>
        <w:ind w:left="1664" w:hanging="348"/>
      </w:pPr>
      <w:rPr>
        <w:rFonts w:hint="default"/>
      </w:rPr>
    </w:lvl>
    <w:lvl w:ilvl="2" w:tplc="95A09950">
      <w:numFmt w:val="bullet"/>
      <w:lvlText w:val="•"/>
      <w:lvlJc w:val="left"/>
      <w:pPr>
        <w:ind w:left="2508" w:hanging="348"/>
      </w:pPr>
      <w:rPr>
        <w:rFonts w:hint="default"/>
      </w:rPr>
    </w:lvl>
    <w:lvl w:ilvl="3" w:tplc="F8B02212">
      <w:numFmt w:val="bullet"/>
      <w:lvlText w:val="•"/>
      <w:lvlJc w:val="left"/>
      <w:pPr>
        <w:ind w:left="3352" w:hanging="348"/>
      </w:pPr>
      <w:rPr>
        <w:rFonts w:hint="default"/>
      </w:rPr>
    </w:lvl>
    <w:lvl w:ilvl="4" w:tplc="53929E04">
      <w:numFmt w:val="bullet"/>
      <w:lvlText w:val="•"/>
      <w:lvlJc w:val="left"/>
      <w:pPr>
        <w:ind w:left="4196" w:hanging="348"/>
      </w:pPr>
      <w:rPr>
        <w:rFonts w:hint="default"/>
      </w:rPr>
    </w:lvl>
    <w:lvl w:ilvl="5" w:tplc="9378CF36">
      <w:numFmt w:val="bullet"/>
      <w:lvlText w:val="•"/>
      <w:lvlJc w:val="left"/>
      <w:pPr>
        <w:ind w:left="5040" w:hanging="348"/>
      </w:pPr>
      <w:rPr>
        <w:rFonts w:hint="default"/>
      </w:rPr>
    </w:lvl>
    <w:lvl w:ilvl="6" w:tplc="C958D34E">
      <w:numFmt w:val="bullet"/>
      <w:lvlText w:val="•"/>
      <w:lvlJc w:val="left"/>
      <w:pPr>
        <w:ind w:left="5884" w:hanging="348"/>
      </w:pPr>
      <w:rPr>
        <w:rFonts w:hint="default"/>
      </w:rPr>
    </w:lvl>
    <w:lvl w:ilvl="7" w:tplc="D3ACEACC">
      <w:numFmt w:val="bullet"/>
      <w:lvlText w:val="•"/>
      <w:lvlJc w:val="left"/>
      <w:pPr>
        <w:ind w:left="6728" w:hanging="348"/>
      </w:pPr>
      <w:rPr>
        <w:rFonts w:hint="default"/>
      </w:rPr>
    </w:lvl>
    <w:lvl w:ilvl="8" w:tplc="421EC952">
      <w:numFmt w:val="bullet"/>
      <w:lvlText w:val="•"/>
      <w:lvlJc w:val="left"/>
      <w:pPr>
        <w:ind w:left="7572" w:hanging="348"/>
      </w:pPr>
      <w:rPr>
        <w:rFonts w:hint="default"/>
      </w:rPr>
    </w:lvl>
  </w:abstractNum>
  <w:abstractNum w:abstractNumId="24">
    <w:nsid w:val="79DD7120"/>
    <w:multiLevelType w:val="hybridMultilevel"/>
    <w:tmpl w:val="36EECBA8"/>
    <w:lvl w:ilvl="0" w:tplc="9FFC0274">
      <w:start w:val="1"/>
      <w:numFmt w:val="decimal"/>
      <w:lvlText w:val="%1."/>
      <w:lvlJc w:val="left"/>
      <w:pPr>
        <w:ind w:left="820" w:hanging="348"/>
        <w:jc w:val="left"/>
      </w:pPr>
      <w:rPr>
        <w:rFonts w:ascii="Vrinda" w:eastAsia="Vrinda" w:hAnsi="Vrinda" w:cs="Vrinda" w:hint="default"/>
        <w:spacing w:val="-110"/>
        <w:w w:val="73"/>
        <w:sz w:val="22"/>
        <w:szCs w:val="22"/>
      </w:rPr>
    </w:lvl>
    <w:lvl w:ilvl="1" w:tplc="94227AF8">
      <w:numFmt w:val="bullet"/>
      <w:lvlText w:val="•"/>
      <w:lvlJc w:val="left"/>
      <w:pPr>
        <w:ind w:left="1664" w:hanging="348"/>
      </w:pPr>
      <w:rPr>
        <w:rFonts w:hint="default"/>
      </w:rPr>
    </w:lvl>
    <w:lvl w:ilvl="2" w:tplc="F2CC2C1C">
      <w:numFmt w:val="bullet"/>
      <w:lvlText w:val="•"/>
      <w:lvlJc w:val="left"/>
      <w:pPr>
        <w:ind w:left="2508" w:hanging="348"/>
      </w:pPr>
      <w:rPr>
        <w:rFonts w:hint="default"/>
      </w:rPr>
    </w:lvl>
    <w:lvl w:ilvl="3" w:tplc="A6A81410">
      <w:numFmt w:val="bullet"/>
      <w:lvlText w:val="•"/>
      <w:lvlJc w:val="left"/>
      <w:pPr>
        <w:ind w:left="3352" w:hanging="348"/>
      </w:pPr>
      <w:rPr>
        <w:rFonts w:hint="default"/>
      </w:rPr>
    </w:lvl>
    <w:lvl w:ilvl="4" w:tplc="0E567586">
      <w:numFmt w:val="bullet"/>
      <w:lvlText w:val="•"/>
      <w:lvlJc w:val="left"/>
      <w:pPr>
        <w:ind w:left="4196" w:hanging="348"/>
      </w:pPr>
      <w:rPr>
        <w:rFonts w:hint="default"/>
      </w:rPr>
    </w:lvl>
    <w:lvl w:ilvl="5" w:tplc="125A78F8">
      <w:numFmt w:val="bullet"/>
      <w:lvlText w:val="•"/>
      <w:lvlJc w:val="left"/>
      <w:pPr>
        <w:ind w:left="5040" w:hanging="348"/>
      </w:pPr>
      <w:rPr>
        <w:rFonts w:hint="default"/>
      </w:rPr>
    </w:lvl>
    <w:lvl w:ilvl="6" w:tplc="38E8857C">
      <w:numFmt w:val="bullet"/>
      <w:lvlText w:val="•"/>
      <w:lvlJc w:val="left"/>
      <w:pPr>
        <w:ind w:left="5884" w:hanging="348"/>
      </w:pPr>
      <w:rPr>
        <w:rFonts w:hint="default"/>
      </w:rPr>
    </w:lvl>
    <w:lvl w:ilvl="7" w:tplc="7F6CB02A">
      <w:numFmt w:val="bullet"/>
      <w:lvlText w:val="•"/>
      <w:lvlJc w:val="left"/>
      <w:pPr>
        <w:ind w:left="6728" w:hanging="348"/>
      </w:pPr>
      <w:rPr>
        <w:rFonts w:hint="default"/>
      </w:rPr>
    </w:lvl>
    <w:lvl w:ilvl="8" w:tplc="E3FE3320">
      <w:numFmt w:val="bullet"/>
      <w:lvlText w:val="•"/>
      <w:lvlJc w:val="left"/>
      <w:pPr>
        <w:ind w:left="7572" w:hanging="348"/>
      </w:pPr>
      <w:rPr>
        <w:rFonts w:hint="default"/>
      </w:rPr>
    </w:lvl>
  </w:abstractNum>
  <w:num w:numId="1">
    <w:abstractNumId w:val="1"/>
  </w:num>
  <w:num w:numId="2">
    <w:abstractNumId w:val="2"/>
  </w:num>
  <w:num w:numId="3">
    <w:abstractNumId w:val="18"/>
  </w:num>
  <w:num w:numId="4">
    <w:abstractNumId w:val="7"/>
  </w:num>
  <w:num w:numId="5">
    <w:abstractNumId w:val="4"/>
  </w:num>
  <w:num w:numId="6">
    <w:abstractNumId w:val="20"/>
  </w:num>
  <w:num w:numId="7">
    <w:abstractNumId w:val="21"/>
  </w:num>
  <w:num w:numId="8">
    <w:abstractNumId w:val="0"/>
  </w:num>
  <w:num w:numId="9">
    <w:abstractNumId w:val="3"/>
  </w:num>
  <w:num w:numId="10">
    <w:abstractNumId w:val="5"/>
  </w:num>
  <w:num w:numId="11">
    <w:abstractNumId w:val="13"/>
  </w:num>
  <w:num w:numId="12">
    <w:abstractNumId w:val="8"/>
  </w:num>
  <w:num w:numId="13">
    <w:abstractNumId w:val="19"/>
  </w:num>
  <w:num w:numId="14">
    <w:abstractNumId w:val="6"/>
  </w:num>
  <w:num w:numId="15">
    <w:abstractNumId w:val="15"/>
  </w:num>
  <w:num w:numId="16">
    <w:abstractNumId w:val="17"/>
  </w:num>
  <w:num w:numId="17">
    <w:abstractNumId w:val="11"/>
  </w:num>
  <w:num w:numId="18">
    <w:abstractNumId w:val="14"/>
  </w:num>
  <w:num w:numId="19">
    <w:abstractNumId w:val="12"/>
  </w:num>
  <w:num w:numId="20">
    <w:abstractNumId w:val="10"/>
  </w:num>
  <w:num w:numId="21">
    <w:abstractNumId w:val="9"/>
  </w:num>
  <w:num w:numId="22">
    <w:abstractNumId w:val="16"/>
  </w:num>
  <w:num w:numId="23">
    <w:abstractNumId w:val="23"/>
  </w:num>
  <w:num w:numId="24">
    <w:abstractNumId w:val="2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AA2063"/>
    <w:rsid w:val="00183351"/>
    <w:rsid w:val="001A27E1"/>
    <w:rsid w:val="001B24F6"/>
    <w:rsid w:val="00293B2E"/>
    <w:rsid w:val="002E2F3B"/>
    <w:rsid w:val="00313F11"/>
    <w:rsid w:val="003917EC"/>
    <w:rsid w:val="004641EB"/>
    <w:rsid w:val="006B5A8F"/>
    <w:rsid w:val="00743AAD"/>
    <w:rsid w:val="007960A5"/>
    <w:rsid w:val="00811512"/>
    <w:rsid w:val="00960A59"/>
    <w:rsid w:val="00AA2063"/>
    <w:rsid w:val="00F52A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A2063"/>
    <w:rPr>
      <w:rFonts w:ascii="Tahoma" w:eastAsia="Tahoma" w:hAnsi="Tahoma"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A2063"/>
    <w:tblPr>
      <w:tblInd w:w="0" w:type="dxa"/>
      <w:tblCellMar>
        <w:top w:w="0" w:type="dxa"/>
        <w:left w:w="0" w:type="dxa"/>
        <w:bottom w:w="0" w:type="dxa"/>
        <w:right w:w="0" w:type="dxa"/>
      </w:tblCellMar>
    </w:tblPr>
  </w:style>
  <w:style w:type="paragraph" w:styleId="Tekstpodstawowy">
    <w:name w:val="Body Text"/>
    <w:basedOn w:val="Normalny"/>
    <w:uiPriority w:val="1"/>
    <w:qFormat/>
    <w:rsid w:val="00AA2063"/>
  </w:style>
  <w:style w:type="paragraph" w:customStyle="1" w:styleId="Heading1">
    <w:name w:val="Heading 1"/>
    <w:basedOn w:val="Normalny"/>
    <w:uiPriority w:val="1"/>
    <w:qFormat/>
    <w:rsid w:val="00AA2063"/>
    <w:pPr>
      <w:spacing w:line="314" w:lineRule="exact"/>
      <w:ind w:left="448" w:hanging="348"/>
      <w:outlineLvl w:val="1"/>
    </w:pPr>
    <w:rPr>
      <w:sz w:val="26"/>
      <w:szCs w:val="26"/>
    </w:rPr>
  </w:style>
  <w:style w:type="paragraph" w:customStyle="1" w:styleId="Heading2">
    <w:name w:val="Heading 2"/>
    <w:basedOn w:val="Normalny"/>
    <w:uiPriority w:val="1"/>
    <w:qFormat/>
    <w:rsid w:val="00AA2063"/>
    <w:pPr>
      <w:spacing w:before="1" w:line="263" w:lineRule="exact"/>
      <w:ind w:left="100" w:right="67"/>
      <w:outlineLvl w:val="2"/>
    </w:pPr>
    <w:rPr>
      <w:b/>
      <w:bCs/>
    </w:rPr>
  </w:style>
  <w:style w:type="paragraph" w:styleId="Akapitzlist">
    <w:name w:val="List Paragraph"/>
    <w:basedOn w:val="Normalny"/>
    <w:uiPriority w:val="1"/>
    <w:qFormat/>
    <w:rsid w:val="00AA2063"/>
    <w:pPr>
      <w:spacing w:line="268" w:lineRule="exact"/>
      <w:ind w:left="820" w:hanging="348"/>
    </w:pPr>
  </w:style>
  <w:style w:type="paragraph" w:customStyle="1" w:styleId="TableParagraph">
    <w:name w:val="Table Paragraph"/>
    <w:basedOn w:val="Normalny"/>
    <w:uiPriority w:val="1"/>
    <w:qFormat/>
    <w:rsid w:val="00AA20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3341</Words>
  <Characters>20052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bibliotekarz01</dc:creator>
  <cp:lastModifiedBy>User</cp:lastModifiedBy>
  <cp:revision>9</cp:revision>
  <dcterms:created xsi:type="dcterms:W3CDTF">2017-03-28T07:50:00Z</dcterms:created>
  <dcterms:modified xsi:type="dcterms:W3CDTF">2017-08-30T09:49:00Z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2010-10-18T00:00:00Z</vt:filetime>
  </property>
  <property fmtid="{D5CDD505-2E9C-101B-9397-08002B2CF9AE}" pid="3" name="Creator">
    <vt:lpwstr>Writer</vt:lpwstr>
  </property>
  <property fmtid="{D5CDD505-2E9C-101B-9397-08002B2CF9AE}" pid="4" name="LastSaved">
    <vt:filetime>2017-03-28T00:00:00Z</vt:filetime>
  </property>
</Properties>
</file>